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316F" w14:textId="258F32A0" w:rsidR="008E0F2E" w:rsidRDefault="001C6B15" w:rsidP="00147710">
      <w:r>
        <w:t xml:space="preserve">If you work in health and care, you may find it useful to </w:t>
      </w:r>
      <w:r w:rsidR="00093757">
        <w:t>look at</w:t>
      </w:r>
      <w:r>
        <w:t xml:space="preserve"> coaching or mentoring</w:t>
      </w:r>
      <w:r w:rsidR="00A43554">
        <w:t xml:space="preserve"> a</w:t>
      </w:r>
      <w:r w:rsidR="00352C3B">
        <w:t>nd how the</w:t>
      </w:r>
      <w:r w:rsidR="008E0F2E">
        <w:t xml:space="preserve">se </w:t>
      </w:r>
      <w:r w:rsidR="00352C3B">
        <w:t>can be used to support you to</w:t>
      </w:r>
      <w:r w:rsidR="00871601">
        <w:t xml:space="preserve"> be your best self and reach your full potential</w:t>
      </w:r>
      <w:r w:rsidR="008E0F2E">
        <w:t>………</w:t>
      </w:r>
      <w:r w:rsidR="005C79D4">
        <w:t xml:space="preserve"> both at work and in your every day life. </w:t>
      </w:r>
      <w:r w:rsidR="008E0F2E">
        <w:t xml:space="preserve"> </w:t>
      </w:r>
    </w:p>
    <w:p w14:paraId="5589A90E" w14:textId="12C905B7" w:rsidR="00520B3C" w:rsidRPr="00520B3C" w:rsidRDefault="00520B3C" w:rsidP="00520B3C">
      <w:r>
        <w:t>Coaching and mentoring is suitable for everybody,  y</w:t>
      </w:r>
      <w:r w:rsidR="00C73B8F">
        <w:t xml:space="preserve">ou </w:t>
      </w:r>
      <w:r w:rsidR="00147710">
        <w:t xml:space="preserve">can </w:t>
      </w:r>
      <w:r w:rsidR="00C73B8F">
        <w:t>access</w:t>
      </w:r>
      <w:r>
        <w:t xml:space="preserve"> as much or as little as needed</w:t>
      </w:r>
      <w:r w:rsidR="00147710">
        <w:t xml:space="preserve"> and</w:t>
      </w:r>
      <w:r w:rsidR="00C73B8F">
        <w:t xml:space="preserve"> it</w:t>
      </w:r>
      <w:r w:rsidR="00147710">
        <w:t xml:space="preserve"> is available to </w:t>
      </w:r>
      <w:r w:rsidR="005C3D4B">
        <w:t>all,</w:t>
      </w:r>
      <w:r w:rsidR="00147710">
        <w:t xml:space="preserve"> regardless of role, responsibility or </w:t>
      </w:r>
      <w:r w:rsidR="008E0F2E">
        <w:t xml:space="preserve">seniority. </w:t>
      </w:r>
      <w:r>
        <w:t xml:space="preserve"> It is provided at no cost to the individual and you can access coaching or mentoring through the Midlands Leadership and Lifelong Learning team who are part of NHS England and Improvement.  </w:t>
      </w:r>
    </w:p>
    <w:p w14:paraId="7FC01E4E" w14:textId="77777777" w:rsidR="00520B3C" w:rsidRDefault="008E0F2E" w:rsidP="00C73B8F">
      <w:r>
        <w:t>T</w:t>
      </w:r>
      <w:r w:rsidR="00147710">
        <w:t xml:space="preserve">here are a </w:t>
      </w:r>
      <w:r w:rsidR="003C3574">
        <w:t xml:space="preserve">diverse </w:t>
      </w:r>
      <w:r w:rsidR="00147710">
        <w:t xml:space="preserve">range of offers that cater to all needs </w:t>
      </w:r>
      <w:r w:rsidR="00520B3C">
        <w:t xml:space="preserve">and we will endeavour to find the right coach or mentor for you. </w:t>
      </w:r>
    </w:p>
    <w:p w14:paraId="21CEDA87" w14:textId="23119FA3" w:rsidR="00147710" w:rsidRDefault="00520B3C" w:rsidP="00C73B8F">
      <w:r>
        <w:t>W</w:t>
      </w:r>
      <w:r w:rsidR="00147710">
        <w:t>herever you are on your personal journey there is always something we can do to support you</w:t>
      </w:r>
      <w:r>
        <w:t xml:space="preserve"> and coaching and mentoring are great tools that can be used either alone or to complement other development</w:t>
      </w:r>
      <w:r w:rsidR="00147710">
        <w:t>.</w:t>
      </w:r>
      <w:r w:rsidRPr="00520B3C">
        <w:t xml:space="preserve"> </w:t>
      </w:r>
    </w:p>
    <w:p w14:paraId="6288996C" w14:textId="1F8F3FA7" w:rsidR="00520B3C" w:rsidRDefault="00520B3C" w:rsidP="000750BF">
      <w:pPr>
        <w:rPr>
          <w:bCs/>
        </w:rPr>
      </w:pPr>
    </w:p>
    <w:p w14:paraId="1EC5E08E" w14:textId="2D72A365" w:rsidR="00520B3C" w:rsidRPr="00520B3C" w:rsidRDefault="008E0F2E" w:rsidP="000750BF">
      <w:pPr>
        <w:rPr>
          <w:b/>
          <w:bCs/>
        </w:rPr>
      </w:pPr>
      <w:r w:rsidRPr="00520B3C">
        <w:rPr>
          <w:b/>
          <w:bCs/>
        </w:rPr>
        <w:t xml:space="preserve">So what is coaching and mentoring and what it the difference? </w:t>
      </w:r>
    </w:p>
    <w:p w14:paraId="541FE456" w14:textId="284462A2" w:rsidR="008E0F2E" w:rsidRPr="00C73B8F" w:rsidRDefault="008E0F2E" w:rsidP="000750BF">
      <w:pPr>
        <w:rPr>
          <w:bCs/>
        </w:rPr>
      </w:pPr>
      <w:r>
        <w:rPr>
          <w:bCs/>
        </w:rPr>
        <w:t>Lets start by looking at coaching</w:t>
      </w:r>
      <w:r w:rsidR="008A6C1C">
        <w:rPr>
          <w:bCs/>
        </w:rPr>
        <w:t xml:space="preserve"> </w:t>
      </w:r>
    </w:p>
    <w:p w14:paraId="32612CDE" w14:textId="24DED397" w:rsidR="000750BF" w:rsidRDefault="000750BF" w:rsidP="000750BF">
      <w:r>
        <w:t>Coaching takes a holistic view of you as a person and is about more than just work. It is based the idea that you are the person who best knows the answer to your problems</w:t>
      </w:r>
      <w:r w:rsidR="00520B3C">
        <w:t>….</w:t>
      </w:r>
      <w:r>
        <w:t xml:space="preserve"> and rather than offering advice or solutions, coaching uses questioning techniques that enable you</w:t>
      </w:r>
      <w:r w:rsidR="008E0F2E">
        <w:t xml:space="preserve"> to think things through and </w:t>
      </w:r>
      <w:r>
        <w:t xml:space="preserve">to arrive at your own solution. The agenda is set by you and you can use as many or as </w:t>
      </w:r>
      <w:r w:rsidR="00F5747F">
        <w:t>few</w:t>
      </w:r>
      <w:r>
        <w:t xml:space="preserve"> sessions as is useful and can revisit </w:t>
      </w:r>
      <w:r w:rsidR="00E71BAA">
        <w:t xml:space="preserve">at </w:t>
      </w:r>
      <w:r>
        <w:t>any time.</w:t>
      </w:r>
      <w:r w:rsidR="00822C02">
        <w:t xml:space="preserve"> </w:t>
      </w:r>
      <w:r w:rsidR="00B02747">
        <w:t>You may wish to access coaching</w:t>
      </w:r>
      <w:r w:rsidR="00E71BAA">
        <w:t xml:space="preserve"> for different reasons and</w:t>
      </w:r>
      <w:r w:rsidR="00B02747">
        <w:t xml:space="preserve"> at different points in your </w:t>
      </w:r>
      <w:r w:rsidR="008E0F2E">
        <w:t xml:space="preserve">personal development </w:t>
      </w:r>
      <w:r w:rsidR="00B02747">
        <w:t xml:space="preserve">journey, </w:t>
      </w:r>
      <w:r w:rsidR="005C3D4B">
        <w:t>some</w:t>
      </w:r>
      <w:r w:rsidR="00822C02">
        <w:t xml:space="preserve"> of the things people bring to a coaching session are:</w:t>
      </w:r>
    </w:p>
    <w:p w14:paraId="05C6FEB6" w14:textId="3BE7CF8B" w:rsidR="00822C02" w:rsidRDefault="00822C02" w:rsidP="00822C02">
      <w:pPr>
        <w:pStyle w:val="ListParagraph"/>
        <w:numPr>
          <w:ilvl w:val="0"/>
          <w:numId w:val="1"/>
        </w:numPr>
      </w:pPr>
      <w:r>
        <w:t>Starting a new role and developing self-confidence</w:t>
      </w:r>
      <w:r w:rsidR="008E0F2E">
        <w:t xml:space="preserve"> or </w:t>
      </w:r>
      <w:r>
        <w:t>tackling imposter syndrome</w:t>
      </w:r>
    </w:p>
    <w:p w14:paraId="6B3941D5" w14:textId="259C28EC" w:rsidR="00822C02" w:rsidRDefault="00822C02" w:rsidP="00822C02">
      <w:pPr>
        <w:pStyle w:val="ListParagraph"/>
        <w:numPr>
          <w:ilvl w:val="0"/>
          <w:numId w:val="1"/>
        </w:numPr>
      </w:pPr>
      <w:r>
        <w:t xml:space="preserve">Wishing to become more organised and better </w:t>
      </w:r>
      <w:r w:rsidR="00525DD2">
        <w:t xml:space="preserve">at </w:t>
      </w:r>
      <w:r>
        <w:t>time management</w:t>
      </w:r>
    </w:p>
    <w:p w14:paraId="6B4EB1B8" w14:textId="57578C34" w:rsidR="00822C02" w:rsidRDefault="00822C02" w:rsidP="00822C02">
      <w:pPr>
        <w:pStyle w:val="ListParagraph"/>
        <w:numPr>
          <w:ilvl w:val="0"/>
          <w:numId w:val="1"/>
        </w:numPr>
      </w:pPr>
      <w:r>
        <w:t>Feeling stuck in their career and not knowing what to do next</w:t>
      </w:r>
    </w:p>
    <w:p w14:paraId="54AA835A" w14:textId="39B2FDF3" w:rsidR="00B02747" w:rsidRDefault="00B6627F" w:rsidP="00822C02">
      <w:pPr>
        <w:pStyle w:val="ListParagraph"/>
        <w:numPr>
          <w:ilvl w:val="0"/>
          <w:numId w:val="1"/>
        </w:numPr>
      </w:pPr>
      <w:r>
        <w:t>Tack</w:t>
      </w:r>
      <w:r w:rsidR="00525DD2">
        <w:t>l</w:t>
      </w:r>
      <w:r>
        <w:t>ing</w:t>
      </w:r>
      <w:r w:rsidR="00B02747">
        <w:t xml:space="preserve"> a particular challenge in work or everyday life that feels </w:t>
      </w:r>
      <w:r w:rsidR="005C3D4B">
        <w:t>overwhelming and</w:t>
      </w:r>
      <w:r>
        <w:t xml:space="preserve"> breaking this down into manageable pieces.</w:t>
      </w:r>
    </w:p>
    <w:p w14:paraId="45B90E34" w14:textId="4711EE26" w:rsidR="00C73B8F" w:rsidRDefault="00C73B8F" w:rsidP="00BB0E95">
      <w:r>
        <w:t>Coaching is above all, supportive tool that helps you in the ‘hear and now’…. unlocking your potential and supporting you to move forward towards achieving your goals .</w:t>
      </w:r>
    </w:p>
    <w:p w14:paraId="73EF3834" w14:textId="77777777" w:rsidR="008E0F2E" w:rsidRDefault="008E0F2E" w:rsidP="00BB0E95"/>
    <w:p w14:paraId="12823284" w14:textId="48018649" w:rsidR="008E0F2E" w:rsidRDefault="00BB0E95" w:rsidP="00BB0E95">
      <w:r>
        <w:t>If</w:t>
      </w:r>
      <w:r w:rsidR="007E670A">
        <w:t xml:space="preserve"> as part of your lifelong learning journey</w:t>
      </w:r>
      <w:r>
        <w:t xml:space="preserve"> you are interested in </w:t>
      </w:r>
      <w:r w:rsidR="00525DD2">
        <w:t xml:space="preserve">learning how to </w:t>
      </w:r>
      <w:r w:rsidR="008A6C1C">
        <w:t xml:space="preserve">become a coach and </w:t>
      </w:r>
      <w:r w:rsidR="00525DD2">
        <w:t>have coaching conversations</w:t>
      </w:r>
      <w:r w:rsidR="008A6C1C">
        <w:t xml:space="preserve"> with others</w:t>
      </w:r>
      <w:r w:rsidR="00DE0217">
        <w:t>,</w:t>
      </w:r>
      <w:r>
        <w:t xml:space="preserve"> there are multiple paths you can take. </w:t>
      </w:r>
    </w:p>
    <w:p w14:paraId="1C2C4E37" w14:textId="7432440E" w:rsidR="00BB0E95" w:rsidRDefault="00BB0E95" w:rsidP="00BB0E95">
      <w:r>
        <w:t xml:space="preserve">You may want to start by </w:t>
      </w:r>
      <w:r w:rsidR="008E0F2E">
        <w:t>developing some</w:t>
      </w:r>
      <w:r>
        <w:t xml:space="preserve"> </w:t>
      </w:r>
      <w:r w:rsidR="00DE0217">
        <w:t xml:space="preserve">basic </w:t>
      </w:r>
      <w:r>
        <w:t xml:space="preserve">skills to be able to have better conversations at work and in </w:t>
      </w:r>
      <w:r w:rsidR="005C3D4B">
        <w:t>everyday</w:t>
      </w:r>
      <w:r>
        <w:t xml:space="preserve"> life. Some of the ways these skills are useful are:</w:t>
      </w:r>
    </w:p>
    <w:p w14:paraId="6AC14C19" w14:textId="21D1461F" w:rsidR="00BB0E95" w:rsidRDefault="00BB0E95" w:rsidP="00711725">
      <w:pPr>
        <w:pStyle w:val="ListParagraph"/>
        <w:numPr>
          <w:ilvl w:val="0"/>
          <w:numId w:val="3"/>
        </w:numPr>
      </w:pPr>
      <w:r>
        <w:t>Having better conversations with patients</w:t>
      </w:r>
      <w:r w:rsidR="00CC4368">
        <w:t xml:space="preserve"> or service users</w:t>
      </w:r>
      <w:r>
        <w:t xml:space="preserve">, empowering them to make shared decisions </w:t>
      </w:r>
      <w:r w:rsidR="00CC4368">
        <w:t xml:space="preserve">on their care </w:t>
      </w:r>
      <w:r>
        <w:t>that best suit their needs.</w:t>
      </w:r>
    </w:p>
    <w:p w14:paraId="14915D29" w14:textId="37050FB9" w:rsidR="00BB0E95" w:rsidRDefault="00BB0E95" w:rsidP="00711725">
      <w:pPr>
        <w:pStyle w:val="ListParagraph"/>
        <w:numPr>
          <w:ilvl w:val="0"/>
          <w:numId w:val="3"/>
        </w:numPr>
      </w:pPr>
      <w:r>
        <w:t xml:space="preserve">Helping colleagues, family members, or peers to </w:t>
      </w:r>
      <w:r w:rsidR="00711725">
        <w:t>think</w:t>
      </w:r>
      <w:r>
        <w:t xml:space="preserve"> through challenges they are facing and come up with their own solutions.</w:t>
      </w:r>
    </w:p>
    <w:p w14:paraId="4E9D6EA3" w14:textId="68B1D004" w:rsidR="00CC4368" w:rsidRDefault="006B4034" w:rsidP="00711725">
      <w:pPr>
        <w:pStyle w:val="ListParagraph"/>
        <w:numPr>
          <w:ilvl w:val="0"/>
          <w:numId w:val="3"/>
        </w:numPr>
      </w:pPr>
      <w:r>
        <w:t xml:space="preserve">Better delegation or division of workload, empowering others to take ownership </w:t>
      </w:r>
      <w:r w:rsidR="0056533D">
        <w:t>rather than doing the “heavy lifting” on shared or team projects.</w:t>
      </w:r>
    </w:p>
    <w:p w14:paraId="27AFADF6" w14:textId="1368096C" w:rsidR="00BB0E95" w:rsidRDefault="00BB0E95" w:rsidP="00BB0E95">
      <w:r>
        <w:lastRenderedPageBreak/>
        <w:tab/>
        <w:t>You may decide you want to learn more, and gain a deeper understanding and skillset, so you may wish to do a</w:t>
      </w:r>
      <w:r w:rsidR="00632D78">
        <w:t xml:space="preserve"> formal</w:t>
      </w:r>
      <w:r>
        <w:t xml:space="preserve"> qualification in coaching. These are set at different levels and can be taken as a standalone or as building blocks, from an introduction to coaching to coaching at director level. </w:t>
      </w:r>
      <w:r w:rsidRPr="00D6726C">
        <w:rPr>
          <w:highlight w:val="yellow"/>
        </w:rPr>
        <w:t>Some</w:t>
      </w:r>
      <w:r w:rsidR="008A6C1C">
        <w:t xml:space="preserve"> of the qualifications we offer will enable you to </w:t>
      </w:r>
      <w:r>
        <w:t>register as a coach on the midlands coaching hub and use your skills to help health and care colleagues maximise their potential and gain more confidence</w:t>
      </w:r>
      <w:r w:rsidR="008A6C1C">
        <w:t xml:space="preserve"> and</w:t>
      </w:r>
      <w:r>
        <w:t xml:space="preserve"> self-awareness</w:t>
      </w:r>
      <w:r w:rsidR="008A6C1C">
        <w:t xml:space="preserve"> as well as helping them work through the challenges they face</w:t>
      </w:r>
      <w:r>
        <w:t>.</w:t>
      </w:r>
    </w:p>
    <w:p w14:paraId="19B17576" w14:textId="77777777" w:rsidR="00BB0E95" w:rsidRDefault="00BB0E95" w:rsidP="00BB0E95">
      <w:r>
        <w:t>We offer support and continued professional development to all our coaches, as well as the opportunity to connect with other coaches and share and discuss their experiences.</w:t>
      </w:r>
    </w:p>
    <w:p w14:paraId="1BA97405" w14:textId="77777777" w:rsidR="00BB0E95" w:rsidRDefault="00BB0E95" w:rsidP="00BB0E95"/>
    <w:p w14:paraId="5503177D" w14:textId="5E80370D" w:rsidR="000750BF" w:rsidRDefault="008A6C1C" w:rsidP="000750BF">
      <w:r>
        <w:rPr>
          <w:b/>
          <w:bCs/>
        </w:rPr>
        <w:t>Now let</w:t>
      </w:r>
      <w:r w:rsidR="00C73B8F">
        <w:rPr>
          <w:b/>
          <w:bCs/>
        </w:rPr>
        <w:t>’</w:t>
      </w:r>
      <w:r>
        <w:rPr>
          <w:b/>
          <w:bCs/>
        </w:rPr>
        <w:t xml:space="preserve">s look at </w:t>
      </w:r>
      <w:r w:rsidR="00D6726C" w:rsidRPr="00822C02">
        <w:rPr>
          <w:b/>
          <w:bCs/>
        </w:rPr>
        <w:t>MENTORING</w:t>
      </w:r>
    </w:p>
    <w:p w14:paraId="5D7A19C3" w14:textId="6B431FAE" w:rsidR="00312FFB" w:rsidRDefault="000750BF" w:rsidP="000750BF">
      <w:r>
        <w:t xml:space="preserve">Mentoring is usually more specifically career focused, and is a relationship based on the mentor </w:t>
      </w:r>
      <w:r w:rsidR="008A6C1C">
        <w:t>sharing</w:t>
      </w:r>
      <w:r>
        <w:t xml:space="preserve"> their expertise and knowledge</w:t>
      </w:r>
      <w:r w:rsidR="008A6C1C">
        <w:t xml:space="preserve"> which has been gained through</w:t>
      </w:r>
      <w:r>
        <w:t>,</w:t>
      </w:r>
      <w:r w:rsidR="008A6C1C">
        <w:t xml:space="preserve"> </w:t>
      </w:r>
      <w:r>
        <w:t>experience</w:t>
      </w:r>
      <w:r w:rsidR="008A6C1C">
        <w:t xml:space="preserve">. </w:t>
      </w:r>
      <w:r>
        <w:t xml:space="preserve"> </w:t>
      </w:r>
      <w:r w:rsidR="008A6C1C">
        <w:t>Mentors are</w:t>
      </w:r>
      <w:r>
        <w:t xml:space="preserve"> usually someone who is in a role that the mentee wishes to do, such as a nurse </w:t>
      </w:r>
      <w:r w:rsidR="00472C01">
        <w:t xml:space="preserve"> who may seek mentoring from a matron or an aspiring executive skking mentoring from a member of the board. A mentor is someone </w:t>
      </w:r>
      <w:r>
        <w:t>who can help guide you through your career journey.</w:t>
      </w:r>
      <w:r w:rsidR="00CA15A2">
        <w:t xml:space="preserve"> You can access mentoring as many times as you wish</w:t>
      </w:r>
      <w:r w:rsidR="00312FFB">
        <w:t>, some reasons people access mentoring include:</w:t>
      </w:r>
    </w:p>
    <w:p w14:paraId="6AB8757F" w14:textId="7A87BEA4" w:rsidR="00312FFB" w:rsidRDefault="00A967E2" w:rsidP="00312FFB">
      <w:pPr>
        <w:pStyle w:val="ListParagraph"/>
        <w:numPr>
          <w:ilvl w:val="0"/>
          <w:numId w:val="2"/>
        </w:numPr>
      </w:pPr>
      <w:r>
        <w:t>Wishing to progress in their c</w:t>
      </w:r>
      <w:r w:rsidR="009D26B1">
        <w:t>urrent field of work</w:t>
      </w:r>
    </w:p>
    <w:p w14:paraId="44A99D87" w14:textId="3C41D2B7" w:rsidR="009D26B1" w:rsidRDefault="009D26B1" w:rsidP="00312FFB">
      <w:pPr>
        <w:pStyle w:val="ListParagraph"/>
        <w:numPr>
          <w:ilvl w:val="0"/>
          <w:numId w:val="2"/>
        </w:numPr>
      </w:pPr>
      <w:r>
        <w:t>Deciding on a change of career direction</w:t>
      </w:r>
    </w:p>
    <w:p w14:paraId="443D86A7" w14:textId="7937C8E3" w:rsidR="009D26B1" w:rsidRDefault="002257B0" w:rsidP="00312FFB">
      <w:pPr>
        <w:pStyle w:val="ListParagraph"/>
        <w:numPr>
          <w:ilvl w:val="0"/>
          <w:numId w:val="2"/>
        </w:numPr>
      </w:pPr>
      <w:r>
        <w:t xml:space="preserve">Starting a new role and needing support and guidance </w:t>
      </w:r>
    </w:p>
    <w:p w14:paraId="6C22AA44" w14:textId="43B2FCF7" w:rsidR="00770913" w:rsidRDefault="00770913" w:rsidP="00312FFB">
      <w:pPr>
        <w:pStyle w:val="ListParagraph"/>
        <w:numPr>
          <w:ilvl w:val="0"/>
          <w:numId w:val="2"/>
        </w:numPr>
      </w:pPr>
      <w:r>
        <w:t>Returning to work after a break or coming out of retirement</w:t>
      </w:r>
    </w:p>
    <w:p w14:paraId="449F6CDE" w14:textId="318624CB" w:rsidR="00770913" w:rsidRDefault="003718D8" w:rsidP="00312FFB">
      <w:pPr>
        <w:pStyle w:val="ListParagraph"/>
        <w:numPr>
          <w:ilvl w:val="0"/>
          <w:numId w:val="2"/>
        </w:numPr>
      </w:pPr>
      <w:r>
        <w:t xml:space="preserve">Addressing </w:t>
      </w:r>
      <w:r w:rsidR="0080619F">
        <w:t>challenges,</w:t>
      </w:r>
      <w:r>
        <w:t xml:space="preserve"> </w:t>
      </w:r>
      <w:r w:rsidR="001865BD">
        <w:t>they may face at work due to being from an underrepresented group</w:t>
      </w:r>
    </w:p>
    <w:p w14:paraId="6B22DC58" w14:textId="77777777" w:rsidR="00472C01" w:rsidRDefault="00472C01" w:rsidP="000750BF"/>
    <w:p w14:paraId="37EBA470" w14:textId="7415567E" w:rsidR="00EC1E4E" w:rsidRPr="00822C02" w:rsidRDefault="00C73B8F" w:rsidP="000750BF">
      <w:pPr>
        <w:rPr>
          <w:b/>
          <w:bCs/>
        </w:rPr>
      </w:pPr>
      <w:r>
        <w:rPr>
          <w:b/>
          <w:bCs/>
        </w:rPr>
        <w:t>Have y</w:t>
      </w:r>
      <w:r w:rsidR="00472C01">
        <w:rPr>
          <w:b/>
          <w:bCs/>
        </w:rPr>
        <w:t>ou thought about becoming a mentor?</w:t>
      </w:r>
    </w:p>
    <w:p w14:paraId="147F07F2" w14:textId="2F926370" w:rsidR="00EC1E4E" w:rsidRDefault="00EC1E4E" w:rsidP="000750BF">
      <w:r>
        <w:t xml:space="preserve">If you </w:t>
      </w:r>
      <w:r w:rsidR="00E60D87">
        <w:t xml:space="preserve">feel you have </w:t>
      </w:r>
      <w:r w:rsidR="00001EC7">
        <w:t xml:space="preserve">knowledge and expertise to help </w:t>
      </w:r>
      <w:r w:rsidR="000B0A9D">
        <w:t xml:space="preserve"> colleagues to develop their careers</w:t>
      </w:r>
      <w:r w:rsidR="00472C01">
        <w:t xml:space="preserve"> through becoming a mentor</w:t>
      </w:r>
      <w:r w:rsidR="000B0A9D">
        <w:t xml:space="preserve">, </w:t>
      </w:r>
      <w:r>
        <w:t xml:space="preserve">, we can support you with training to do this and enable you to register and use these skills to </w:t>
      </w:r>
      <w:r w:rsidR="004B19AE">
        <w:t>help develop your health and care colleagues</w:t>
      </w:r>
      <w:r w:rsidR="00FB1E46">
        <w:t xml:space="preserve"> so they can reach their career potential</w:t>
      </w:r>
      <w:r w:rsidR="008F7809">
        <w:t>, this applies across all roles from junior</w:t>
      </w:r>
      <w:r w:rsidR="00B56AEE">
        <w:t xml:space="preserve"> levels to mentoring senior clinicians or directors</w:t>
      </w:r>
      <w:r w:rsidR="004B19AE">
        <w:t>.</w:t>
      </w:r>
    </w:p>
    <w:p w14:paraId="371C1F22" w14:textId="23093E98" w:rsidR="00717DB9" w:rsidRDefault="00472C01" w:rsidP="0080619F">
      <w:r>
        <w:t>In just the same way that coaches have support, w</w:t>
      </w:r>
      <w:r w:rsidR="0080619F">
        <w:t xml:space="preserve">e offer support and continued professional development to all our mentors, as well as the opportunity to connect with other </w:t>
      </w:r>
      <w:r w:rsidR="009202CF">
        <w:t>mentors</w:t>
      </w:r>
      <w:r w:rsidR="0080619F">
        <w:t xml:space="preserve"> and share and discuss their experiences.</w:t>
      </w:r>
      <w:r w:rsidR="00717DB9">
        <w:t xml:space="preserve"> </w:t>
      </w:r>
    </w:p>
    <w:p w14:paraId="44FD9925" w14:textId="784C09C4" w:rsidR="00717DB9" w:rsidRDefault="00717DB9" w:rsidP="0080619F">
      <w:r>
        <w:t xml:space="preserve">If you would like to find out more about accessing coaching and mentoring, or </w:t>
      </w:r>
      <w:r w:rsidR="00C96A05">
        <w:t>training in either of these skills, please visit us at</w:t>
      </w:r>
      <w:r w:rsidR="00967B09">
        <w:t xml:space="preserve"> our website</w:t>
      </w:r>
      <w:r w:rsidR="00C21407">
        <w:t>.</w:t>
      </w:r>
    </w:p>
    <w:p w14:paraId="715B6438" w14:textId="1CD25547" w:rsidR="00C96A05" w:rsidRDefault="00C21407" w:rsidP="0080619F">
      <w:hyperlink r:id="rId5" w:history="1">
        <w:r w:rsidR="007E0083" w:rsidRPr="0011643D">
          <w:rPr>
            <w:rStyle w:val="Hyperlink"/>
          </w:rPr>
          <w:t>https://midlands.leadershipacademy.nhs.uk/our-offers/coaching-and-mentoring/</w:t>
        </w:r>
      </w:hyperlink>
    </w:p>
    <w:p w14:paraId="52EB330B" w14:textId="4C1E489A" w:rsidR="007E0083" w:rsidRDefault="007E0083" w:rsidP="0080619F"/>
    <w:p w14:paraId="4FEAC86E" w14:textId="77777777" w:rsidR="000936DF" w:rsidRDefault="000936DF"/>
    <w:sectPr w:rsidR="0009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14D04"/>
    <w:multiLevelType w:val="hybridMultilevel"/>
    <w:tmpl w:val="9790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81F64"/>
    <w:multiLevelType w:val="hybridMultilevel"/>
    <w:tmpl w:val="DEC6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CDB"/>
    <w:multiLevelType w:val="hybridMultilevel"/>
    <w:tmpl w:val="88E2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B15"/>
    <w:rsid w:val="00001EC7"/>
    <w:rsid w:val="000750BF"/>
    <w:rsid w:val="000936DF"/>
    <w:rsid w:val="00093757"/>
    <w:rsid w:val="000B0A9D"/>
    <w:rsid w:val="00147710"/>
    <w:rsid w:val="00154489"/>
    <w:rsid w:val="001865BD"/>
    <w:rsid w:val="001C6B15"/>
    <w:rsid w:val="002257B0"/>
    <w:rsid w:val="00230B05"/>
    <w:rsid w:val="00275C4D"/>
    <w:rsid w:val="00312FFB"/>
    <w:rsid w:val="00352C3B"/>
    <w:rsid w:val="003718D8"/>
    <w:rsid w:val="003C3574"/>
    <w:rsid w:val="00472C01"/>
    <w:rsid w:val="004B19AE"/>
    <w:rsid w:val="00520B3C"/>
    <w:rsid w:val="00525DD2"/>
    <w:rsid w:val="0056533D"/>
    <w:rsid w:val="005C3D4B"/>
    <w:rsid w:val="005C79D4"/>
    <w:rsid w:val="005D0F94"/>
    <w:rsid w:val="00632D78"/>
    <w:rsid w:val="006B4034"/>
    <w:rsid w:val="006E291C"/>
    <w:rsid w:val="00711725"/>
    <w:rsid w:val="00717067"/>
    <w:rsid w:val="00717DB9"/>
    <w:rsid w:val="00770913"/>
    <w:rsid w:val="007E0083"/>
    <w:rsid w:val="007E670A"/>
    <w:rsid w:val="0080619F"/>
    <w:rsid w:val="00822C02"/>
    <w:rsid w:val="00871601"/>
    <w:rsid w:val="00896FCD"/>
    <w:rsid w:val="008A6C1C"/>
    <w:rsid w:val="008C6BFF"/>
    <w:rsid w:val="008E0F2E"/>
    <w:rsid w:val="008F7809"/>
    <w:rsid w:val="00916623"/>
    <w:rsid w:val="009202CF"/>
    <w:rsid w:val="00967B09"/>
    <w:rsid w:val="009D26B1"/>
    <w:rsid w:val="00A2404D"/>
    <w:rsid w:val="00A43554"/>
    <w:rsid w:val="00A909E2"/>
    <w:rsid w:val="00A967E2"/>
    <w:rsid w:val="00B02747"/>
    <w:rsid w:val="00B46248"/>
    <w:rsid w:val="00B56AEE"/>
    <w:rsid w:val="00B6627F"/>
    <w:rsid w:val="00BB0E95"/>
    <w:rsid w:val="00BE1111"/>
    <w:rsid w:val="00C21407"/>
    <w:rsid w:val="00C73B8F"/>
    <w:rsid w:val="00C96A05"/>
    <w:rsid w:val="00CA15A2"/>
    <w:rsid w:val="00CC4368"/>
    <w:rsid w:val="00D6726C"/>
    <w:rsid w:val="00DE0217"/>
    <w:rsid w:val="00E03001"/>
    <w:rsid w:val="00E60D87"/>
    <w:rsid w:val="00E6338A"/>
    <w:rsid w:val="00E71BAA"/>
    <w:rsid w:val="00EC1E4E"/>
    <w:rsid w:val="00F5747F"/>
    <w:rsid w:val="00F73F53"/>
    <w:rsid w:val="00F766C8"/>
    <w:rsid w:val="00FB1E46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6231F"/>
  <w15:docId w15:val="{B44E0D2A-3271-4C6B-A3FE-C59EC96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0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0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dlands.leadershipacademy.nhs.uk/our-offers/coaching-and-mento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Roots</dc:creator>
  <cp:keywords/>
  <dc:description/>
  <cp:lastModifiedBy>Naomi Roots</cp:lastModifiedBy>
  <cp:revision>4</cp:revision>
  <dcterms:created xsi:type="dcterms:W3CDTF">2021-02-05T03:54:00Z</dcterms:created>
  <dcterms:modified xsi:type="dcterms:W3CDTF">2021-02-11T11:24:00Z</dcterms:modified>
</cp:coreProperties>
</file>