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211" w:type="dxa"/>
        <w:jc w:val="center"/>
        <w:tblBorders>
          <w:top w:val="single" w:color="auto" w:sz="4" w:space="0"/>
          <w:left w:val="single" w:color="auto" w:sz="4" w:space="0"/>
          <w:bottom w:val="single" w:color="auto" w:sz="4" w:space="0"/>
          <w:right w:val="single" w:color="auto" w:sz="4" w:space="0"/>
        </w:tblBorders>
        <w:shd w:val="clear" w:color="auto" w:fill="FFFFFF"/>
        <w:tblCellMar>
          <w:left w:w="0" w:type="dxa"/>
        </w:tblCellMar>
        <w:tblLook w:val="04A0" w:firstRow="1" w:lastRow="0" w:firstColumn="1" w:lastColumn="0" w:noHBand="0" w:noVBand="1"/>
      </w:tblPr>
      <w:tblGrid>
        <w:gridCol w:w="10211"/>
      </w:tblGrid>
      <w:tr w:rsidR="005E762A" w:rsidTr="26DFB576" w14:paraId="7F2835C0" w14:textId="77777777">
        <w:trPr>
          <w:cantSplit/>
          <w:trHeight w:val="144"/>
          <w:jc w:val="center"/>
        </w:trPr>
        <w:tc>
          <w:tcPr>
            <w:tcW w:w="10211" w:type="dxa"/>
            <w:shd w:val="clear" w:color="auto" w:fill="FFFFFF" w:themeFill="background1"/>
            <w:tcMar>
              <w:top w:w="60" w:type="dxa"/>
              <w:left w:w="60" w:type="dxa"/>
              <w:bottom w:w="60" w:type="dxa"/>
              <w:right w:w="60" w:type="dxa"/>
            </w:tcMar>
            <w:hideMark/>
          </w:tcPr>
          <w:p w:rsidRPr="00290B97" w:rsidR="00AA37F2" w:rsidP="00720528" w:rsidRDefault="00720528" w14:paraId="728F5120" w14:textId="099E4DF5">
            <w:pPr>
              <w:spacing w:after="100"/>
              <w:ind w:right="-99"/>
            </w:pPr>
            <w:bookmarkStart w:name="_Hlk14957233" w:id="0"/>
            <w:bookmarkStart w:name="_Hlk14954377" w:id="1"/>
            <w:bookmarkStart w:name="_Hlk14955874" w:id="2"/>
            <w:bookmarkStart w:name="_Hlk14957630" w:id="3"/>
            <w:r>
              <w:rPr>
                <w:noProof/>
              </w:rPr>
              <w:drawing>
                <wp:inline distT="0" distB="0" distL="0" distR="0" wp14:anchorId="7C78AAD6" wp14:editId="62515BB0">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br/>
            </w:r>
            <w:r>
              <w:br/>
            </w:r>
            <w:r w:rsidRPr="000D2B21" w:rsidR="002F20B2">
              <w:rPr>
                <w:rFonts w:ascii="Arial" w:hAnsi="Arial" w:cs="Arial"/>
                <w:b/>
              </w:rPr>
              <w:t xml:space="preserve">Issue </w:t>
            </w:r>
            <w:r w:rsidR="008D41E6">
              <w:rPr>
                <w:rFonts w:ascii="Arial" w:hAnsi="Arial" w:cs="Arial"/>
                <w:b/>
              </w:rPr>
              <w:t>1</w:t>
            </w:r>
            <w:r w:rsidR="005315A0">
              <w:rPr>
                <w:rFonts w:ascii="Arial" w:hAnsi="Arial" w:cs="Arial"/>
                <w:b/>
              </w:rPr>
              <w:t>4</w:t>
            </w:r>
            <w:r w:rsidR="008D41E6">
              <w:rPr>
                <w:rFonts w:ascii="Arial" w:hAnsi="Arial" w:cs="Arial"/>
                <w:b/>
              </w:rPr>
              <w:t xml:space="preserve">: </w:t>
            </w:r>
            <w:r w:rsidR="005315A0">
              <w:rPr>
                <w:rFonts w:ascii="Arial" w:hAnsi="Arial" w:cs="Arial"/>
                <w:b/>
              </w:rPr>
              <w:t>February</w:t>
            </w:r>
            <w:r w:rsidR="008D41E6">
              <w:rPr>
                <w:rFonts w:ascii="Arial" w:hAnsi="Arial" w:cs="Arial"/>
                <w:b/>
              </w:rPr>
              <w:t xml:space="preserve"> 2022</w:t>
            </w:r>
            <w:r w:rsidR="002F20B2">
              <w:tab/>
            </w:r>
            <w:r w:rsidR="002F20B2">
              <w:tab/>
            </w:r>
            <w:r w:rsidR="002F20B2">
              <w:tab/>
            </w:r>
            <w:r w:rsidR="002F20B2">
              <w:tab/>
            </w:r>
            <w:r w:rsidRPr="26DFB576" w:rsidR="00F4433D">
              <w:rPr>
                <w:rFonts w:ascii="Arial" w:hAnsi="Arial" w:cs="Arial"/>
                <w:b/>
                <w:color w:val="0070C0"/>
                <w:sz w:val="36"/>
                <w:szCs w:val="36"/>
              </w:rPr>
              <w:t xml:space="preserve">    </w:t>
            </w:r>
            <w:r w:rsidRPr="00F4433D" w:rsid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5E762A" w:rsidTr="004012AC" w14:paraId="3F4879A0" w14:textId="77777777">
        <w:trPr>
          <w:cantSplit/>
          <w:trHeight w:val="144"/>
          <w:jc w:val="center"/>
        </w:trPr>
        <w:tc>
          <w:tcPr>
            <w:tcW w:w="10211" w:type="dxa"/>
            <w:shd w:val="clear" w:color="auto" w:fill="00A9CE"/>
            <w:tcMar>
              <w:top w:w="60" w:type="dxa"/>
              <w:left w:w="60" w:type="dxa"/>
              <w:bottom w:w="60" w:type="dxa"/>
              <w:right w:w="60" w:type="dxa"/>
            </w:tcMar>
            <w:vAlign w:val="center"/>
            <w:hideMark/>
          </w:tcPr>
          <w:p w:rsidR="00AA37F2" w:rsidRDefault="006766A9" w14:paraId="44A31424" w14:textId="465AD2DB">
            <w:pPr>
              <w:pStyle w:val="Heading1"/>
              <w:spacing w:line="276" w:lineRule="auto"/>
              <w:rPr>
                <w:rFonts w:ascii="Arial" w:hAnsi="Arial" w:eastAsia="Times New Roman" w:cs="Arial"/>
                <w:lang w:eastAsia="en-US"/>
              </w:rPr>
            </w:pPr>
            <w:r>
              <w:rPr>
                <w:rFonts w:ascii="Arial" w:hAnsi="Arial" w:cs="Arial"/>
                <w:lang w:eastAsia="en-US"/>
              </w:rPr>
              <w:t>Introduction</w:t>
            </w:r>
          </w:p>
        </w:tc>
      </w:tr>
      <w:tr w:rsidR="005E762A" w:rsidTr="26DFB576" w14:paraId="7C6E65E1" w14:textId="77777777">
        <w:trPr>
          <w:trHeight w:val="144"/>
          <w:jc w:val="center"/>
        </w:trPr>
        <w:tc>
          <w:tcPr>
            <w:tcW w:w="10211" w:type="dxa"/>
            <w:shd w:val="clear" w:color="auto" w:fill="FFFFFF" w:themeFill="background1"/>
            <w:tcMar>
              <w:top w:w="60" w:type="dxa"/>
              <w:left w:w="60" w:type="dxa"/>
              <w:bottom w:w="60" w:type="dxa"/>
              <w:right w:w="60" w:type="dxa"/>
            </w:tcMar>
          </w:tcPr>
          <w:p w:rsidRPr="007F3C07" w:rsidR="007F3C07" w:rsidP="007F3C07" w:rsidRDefault="007F3C07" w14:paraId="33AF17E0" w14:textId="77777777">
            <w:pPr>
              <w:spacing w:line="276" w:lineRule="auto"/>
              <w:rPr>
                <w:rFonts w:ascii="Arial" w:hAnsi="Arial" w:cs="Arial"/>
                <w:color w:val="000000"/>
                <w:shd w:val="clear" w:color="auto" w:fill="FFFFFF"/>
              </w:rPr>
            </w:pPr>
            <w:r w:rsidRPr="007F3C07">
              <w:rPr>
                <w:rFonts w:ascii="Arial" w:hAnsi="Arial" w:cs="Arial"/>
                <w:color w:val="000000"/>
                <w:shd w:val="clear" w:color="auto" w:fill="FFFFFF"/>
              </w:rPr>
              <w:t>February 2022, the second month of the year already – usually considered to be the last month of Winter.  We are starting to see longer days as the morning light comes earlier and night-time is that bit further away.  We hope that much brighter days are coming for us all as we move steadily through 2022.</w:t>
            </w:r>
          </w:p>
          <w:p w:rsidRPr="007F3C07" w:rsidR="007F3C07" w:rsidP="007F3C07" w:rsidRDefault="007F3C07" w14:paraId="5F33B880" w14:textId="5E0D4D9C">
            <w:pPr>
              <w:spacing w:line="276" w:lineRule="auto"/>
              <w:rPr>
                <w:rFonts w:ascii="Arial" w:hAnsi="Arial" w:cs="Arial"/>
                <w:color w:val="000000"/>
                <w:shd w:val="clear" w:color="auto" w:fill="FFFFFF"/>
              </w:rPr>
            </w:pPr>
          </w:p>
          <w:p w:rsidRPr="00B63AFF" w:rsidR="009209F2" w:rsidP="009209F2" w:rsidRDefault="009209F2" w14:paraId="4D353565" w14:textId="0853639E">
            <w:pPr>
              <w:jc w:val="both"/>
              <w:rPr>
                <w:rFonts w:ascii="Arial" w:hAnsi="Arial" w:cs="Arial"/>
                <w:color w:val="FF0000"/>
                <w:shd w:val="clear" w:color="auto" w:fill="FFFFFF"/>
              </w:rPr>
            </w:pPr>
            <w:r w:rsidRPr="002132DA">
              <w:rPr>
                <w:rFonts w:ascii="Arial" w:hAnsi="Arial" w:cs="Arial"/>
                <w:shd w:val="clear" w:color="auto" w:fill="FFFFFF"/>
              </w:rPr>
              <w:t xml:space="preserve">At the Midlands Leadership Academy we are starting to plan our </w:t>
            </w:r>
            <w:r>
              <w:rPr>
                <w:rFonts w:ascii="Arial" w:hAnsi="Arial" w:cs="Arial"/>
                <w:shd w:val="clear" w:color="auto" w:fill="FFFFFF"/>
              </w:rPr>
              <w:t xml:space="preserve">offer </w:t>
            </w:r>
            <w:r w:rsidRPr="002132DA">
              <w:rPr>
                <w:rFonts w:ascii="Arial" w:hAnsi="Arial" w:cs="Arial"/>
                <w:shd w:val="clear" w:color="auto" w:fill="FFFFFF"/>
              </w:rPr>
              <w:t xml:space="preserve">to our NHS colleagues across the Midlands region for 2022/23 and we would really value your input into what we can do to help and support you.  </w:t>
            </w:r>
            <w:r w:rsidRPr="009209F2">
              <w:rPr>
                <w:rFonts w:ascii="Arial" w:hAnsi="Arial" w:cs="Arial"/>
                <w:shd w:val="clear" w:color="auto" w:fill="FFFFFF"/>
              </w:rPr>
              <w:t xml:space="preserve">We appreciate that there is so much going on at the moment that this may not be a top priority; </w:t>
            </w:r>
            <w:r w:rsidRPr="002132DA">
              <w:rPr>
                <w:rFonts w:ascii="Arial" w:hAnsi="Arial" w:cs="Arial"/>
                <w:shd w:val="clear" w:color="auto" w:fill="FFFFFF"/>
              </w:rPr>
              <w:t>low numbers meant that we had to cancel our first stakeholder listening event due to be held this week</w:t>
            </w:r>
            <w:r w:rsidRPr="002132DA" w:rsidR="0FCE20EE">
              <w:rPr>
                <w:rFonts w:ascii="Arial" w:hAnsi="Arial" w:cs="Arial"/>
                <w:shd w:val="clear" w:color="auto" w:fill="FFFFFF"/>
              </w:rPr>
              <w:t>,</w:t>
            </w:r>
            <w:r w:rsidRPr="002132DA">
              <w:rPr>
                <w:rFonts w:ascii="Arial" w:hAnsi="Arial" w:cs="Arial"/>
                <w:shd w:val="clear" w:color="auto" w:fill="FFFFFF"/>
              </w:rPr>
              <w:t xml:space="preserve"> </w:t>
            </w:r>
            <w:r w:rsidRPr="009209F2">
              <w:rPr>
                <w:rFonts w:ascii="Arial" w:hAnsi="Arial" w:cs="Arial"/>
                <w:shd w:val="clear" w:color="auto" w:fill="FFFFFF"/>
              </w:rPr>
              <w:t xml:space="preserve">but we would really appreciate </w:t>
            </w:r>
            <w:r w:rsidRPr="002132DA">
              <w:rPr>
                <w:rFonts w:ascii="Arial" w:hAnsi="Arial" w:cs="Arial"/>
                <w:shd w:val="clear" w:color="auto" w:fill="FFFFFF"/>
              </w:rPr>
              <w:t xml:space="preserve">your help and there is still </w:t>
            </w:r>
            <w:r>
              <w:rPr>
                <w:rFonts w:ascii="Arial" w:hAnsi="Arial" w:cs="Arial"/>
                <w:shd w:val="clear" w:color="auto" w:fill="FFFFFF"/>
              </w:rPr>
              <w:t xml:space="preserve">a </w:t>
            </w:r>
            <w:r w:rsidRPr="002132DA">
              <w:rPr>
                <w:rFonts w:ascii="Arial" w:hAnsi="Arial" w:cs="Arial"/>
                <w:shd w:val="clear" w:color="auto" w:fill="FFFFFF"/>
              </w:rPr>
              <w:t>chance to attend our two further sessions to assist us to build and shape your support offers for the future.</w:t>
            </w:r>
            <w:r w:rsidRPr="00FA5A97">
              <w:rPr>
                <w:rFonts w:ascii="Arial" w:hAnsi="Arial" w:cs="Arial"/>
                <w:shd w:val="clear" w:color="auto" w:fill="FFFFFF"/>
              </w:rPr>
              <w:t xml:space="preserve">  If you cannot attend in person, please email us your thoughts</w:t>
            </w:r>
            <w:r w:rsidR="00FA5A97">
              <w:rPr>
                <w:rFonts w:ascii="Arial" w:hAnsi="Arial" w:cs="Arial"/>
                <w:shd w:val="clear" w:color="auto" w:fill="FFFFFF"/>
              </w:rPr>
              <w:t xml:space="preserve"> to </w:t>
            </w:r>
            <w:hyperlink w:history="1" r:id="rId12">
              <w:r w:rsidRPr="003A751B" w:rsidR="00FA5A97">
                <w:rPr>
                  <w:rStyle w:val="Hyperlink"/>
                  <w:rFonts w:ascii="Arial" w:hAnsi="Arial" w:cs="Arial"/>
                  <w:shd w:val="clear" w:color="auto" w:fill="FFFFFF"/>
                </w:rPr>
                <w:t>midlands@leadershipacademy.nhs.uk</w:t>
              </w:r>
            </w:hyperlink>
            <w:r w:rsidR="00FA5A97">
              <w:rPr>
                <w:rFonts w:ascii="Arial" w:hAnsi="Arial" w:cs="Arial"/>
                <w:shd w:val="clear" w:color="auto" w:fill="FFFFFF"/>
              </w:rPr>
              <w:t xml:space="preserve">. </w:t>
            </w:r>
          </w:p>
          <w:p w:rsidRPr="007F3C07" w:rsidR="007F3C07" w:rsidP="007F3C07" w:rsidRDefault="007F3C07" w14:paraId="70851710" w14:textId="77777777">
            <w:pPr>
              <w:spacing w:line="276" w:lineRule="auto"/>
              <w:rPr>
                <w:rFonts w:ascii="Arial" w:hAnsi="Arial" w:cs="Arial"/>
                <w:color w:val="000000"/>
                <w:shd w:val="clear" w:color="auto" w:fill="FFFFFF"/>
              </w:rPr>
            </w:pPr>
          </w:p>
          <w:p w:rsidRPr="007F3C07" w:rsidR="007F3C07" w:rsidP="007F3C07" w:rsidRDefault="007F3C07" w14:paraId="3CD2BD92" w14:textId="77777777">
            <w:pPr>
              <w:spacing w:line="276" w:lineRule="auto"/>
              <w:rPr>
                <w:rFonts w:ascii="Arial" w:hAnsi="Arial" w:cs="Arial"/>
                <w:color w:val="000000"/>
                <w:shd w:val="clear" w:color="auto" w:fill="FFFFFF"/>
              </w:rPr>
            </w:pPr>
            <w:r w:rsidRPr="007F3C07">
              <w:rPr>
                <w:rFonts w:ascii="Arial" w:hAnsi="Arial" w:cs="Arial"/>
                <w:color w:val="000000"/>
                <w:shd w:val="clear" w:color="auto" w:fill="FFFFFF"/>
              </w:rPr>
              <w:t>Sign up using the following links – everybody welcome:</w:t>
            </w:r>
          </w:p>
          <w:p w:rsidRPr="007F3C07" w:rsidR="007F3C07" w:rsidP="007F3C07" w:rsidRDefault="00EE3723" w14:paraId="7BBF4E25" w14:textId="77777777">
            <w:pPr>
              <w:numPr>
                <w:ilvl w:val="0"/>
                <w:numId w:val="10"/>
              </w:numPr>
              <w:spacing w:line="276" w:lineRule="auto"/>
              <w:rPr>
                <w:rFonts w:ascii="Arial" w:hAnsi="Arial" w:cs="Arial"/>
                <w:color w:val="000000"/>
                <w:shd w:val="clear" w:color="auto" w:fill="FFFFFF"/>
              </w:rPr>
            </w:pPr>
            <w:hyperlink w:history="1" r:id="rId13">
              <w:r w:rsidRPr="007F3C07" w:rsidR="007F3C07">
                <w:rPr>
                  <w:rStyle w:val="Hyperlink"/>
                  <w:rFonts w:ascii="Arial" w:hAnsi="Arial" w:cs="Arial"/>
                  <w:shd w:val="clear" w:color="auto" w:fill="FFFFFF"/>
                </w:rPr>
                <w:t>Thursday 10</w:t>
              </w:r>
              <w:r w:rsidRPr="007F3C07" w:rsidR="007F3C07">
                <w:rPr>
                  <w:rStyle w:val="Hyperlink"/>
                  <w:rFonts w:ascii="Arial" w:hAnsi="Arial" w:cs="Arial"/>
                  <w:shd w:val="clear" w:color="auto" w:fill="FFFFFF"/>
                  <w:vertAlign w:val="superscript"/>
                </w:rPr>
                <w:t>th</w:t>
              </w:r>
              <w:r w:rsidRPr="007F3C07" w:rsidR="007F3C07">
                <w:rPr>
                  <w:rStyle w:val="Hyperlink"/>
                  <w:rFonts w:ascii="Arial" w:hAnsi="Arial" w:cs="Arial"/>
                  <w:shd w:val="clear" w:color="auto" w:fill="FFFFFF"/>
                </w:rPr>
                <w:t xml:space="preserve"> February 2022 14:00 to 16:00</w:t>
              </w:r>
            </w:hyperlink>
          </w:p>
          <w:p w:rsidRPr="007F3C07" w:rsidR="007F3C07" w:rsidP="007F3C07" w:rsidRDefault="00EE3723" w14:paraId="7525E5E9" w14:textId="77777777">
            <w:pPr>
              <w:numPr>
                <w:ilvl w:val="0"/>
                <w:numId w:val="10"/>
              </w:numPr>
              <w:spacing w:line="276" w:lineRule="auto"/>
              <w:rPr>
                <w:rFonts w:ascii="Arial" w:hAnsi="Arial" w:cs="Arial"/>
                <w:color w:val="000000"/>
                <w:shd w:val="clear" w:color="auto" w:fill="FFFFFF"/>
              </w:rPr>
            </w:pPr>
            <w:hyperlink w:history="1" r:id="rId14">
              <w:r w:rsidRPr="007F3C07" w:rsidR="007F3C07">
                <w:rPr>
                  <w:rStyle w:val="Hyperlink"/>
                  <w:rFonts w:ascii="Arial" w:hAnsi="Arial" w:cs="Arial"/>
                  <w:shd w:val="clear" w:color="auto" w:fill="FFFFFF"/>
                </w:rPr>
                <w:t>Friday 25</w:t>
              </w:r>
              <w:r w:rsidRPr="007F3C07" w:rsidR="007F3C07">
                <w:rPr>
                  <w:rStyle w:val="Hyperlink"/>
                  <w:rFonts w:ascii="Arial" w:hAnsi="Arial" w:cs="Arial"/>
                  <w:shd w:val="clear" w:color="auto" w:fill="FFFFFF"/>
                  <w:vertAlign w:val="superscript"/>
                </w:rPr>
                <w:t>th</w:t>
              </w:r>
              <w:r w:rsidRPr="007F3C07" w:rsidR="007F3C07">
                <w:rPr>
                  <w:rStyle w:val="Hyperlink"/>
                  <w:rFonts w:ascii="Arial" w:hAnsi="Arial" w:cs="Arial"/>
                  <w:shd w:val="clear" w:color="auto" w:fill="FFFFFF"/>
                </w:rPr>
                <w:t xml:space="preserve"> February 2022 09:30 to 11:30</w:t>
              </w:r>
            </w:hyperlink>
          </w:p>
          <w:p w:rsidRPr="007F3C07" w:rsidR="007F3C07" w:rsidP="007F3C07" w:rsidRDefault="007F3C07" w14:paraId="49F2213E" w14:textId="77777777">
            <w:pPr>
              <w:spacing w:line="276" w:lineRule="auto"/>
              <w:rPr>
                <w:rFonts w:ascii="Arial" w:hAnsi="Arial" w:cs="Arial"/>
                <w:color w:val="000000"/>
                <w:shd w:val="clear" w:color="auto" w:fill="FFFFFF"/>
              </w:rPr>
            </w:pPr>
          </w:p>
          <w:p w:rsidRPr="007F3C07" w:rsidR="007F3C07" w:rsidP="007F3C07" w:rsidRDefault="007F3C07" w14:paraId="68F21C44" w14:textId="77777777">
            <w:pPr>
              <w:spacing w:line="276" w:lineRule="auto"/>
              <w:rPr>
                <w:rFonts w:ascii="Arial" w:hAnsi="Arial" w:cs="Arial"/>
                <w:color w:val="000000"/>
                <w:shd w:val="clear" w:color="auto" w:fill="FFFFFF"/>
              </w:rPr>
            </w:pPr>
            <w:r w:rsidRPr="007F3C07">
              <w:rPr>
                <w:rFonts w:ascii="Arial" w:hAnsi="Arial" w:cs="Arial"/>
                <w:color w:val="000000"/>
                <w:shd w:val="clear" w:color="auto" w:fill="FFFFFF"/>
              </w:rPr>
              <w:t>Help us to equip you with skills that can help to enhance you and your teams.  With your involvement we can ensure that our 2022/23 offer is fit for purpose and fully supports you, our Midlands NHS colleagues.</w:t>
            </w:r>
          </w:p>
          <w:p w:rsidRPr="007F3C07" w:rsidR="007F3C07" w:rsidP="007F3C07" w:rsidRDefault="007F3C07" w14:paraId="2B334741" w14:textId="77777777">
            <w:pPr>
              <w:spacing w:line="276" w:lineRule="auto"/>
              <w:rPr>
                <w:rFonts w:ascii="Arial" w:hAnsi="Arial" w:cs="Arial"/>
                <w:color w:val="000000"/>
                <w:shd w:val="clear" w:color="auto" w:fill="FFFFFF"/>
              </w:rPr>
            </w:pPr>
          </w:p>
          <w:p w:rsidRPr="007F3C07" w:rsidR="007F3C07" w:rsidP="007F3C07" w:rsidRDefault="007F3C07" w14:paraId="69414753" w14:textId="77777777">
            <w:pPr>
              <w:spacing w:line="276" w:lineRule="auto"/>
              <w:rPr>
                <w:rFonts w:ascii="Arial" w:hAnsi="Arial" w:cs="Arial"/>
                <w:i/>
                <w:iCs/>
                <w:color w:val="000000"/>
                <w:shd w:val="clear" w:color="auto" w:fill="FFFFFF"/>
              </w:rPr>
            </w:pPr>
            <w:r w:rsidRPr="007F3C07">
              <w:rPr>
                <w:rFonts w:ascii="Arial" w:hAnsi="Arial" w:cs="Arial"/>
                <w:i/>
                <w:iCs/>
                <w:color w:val="000000"/>
                <w:shd w:val="clear" w:color="auto" w:fill="FFFFFF"/>
                <w:lang w:val="en-US"/>
              </w:rPr>
              <w:t xml:space="preserve">Tell me and I forget. Teach me and I remember. Involve me and I learn </w:t>
            </w:r>
            <w:r w:rsidRPr="007F3C07">
              <w:rPr>
                <w:rFonts w:ascii="Arial" w:hAnsi="Arial" w:cs="Arial"/>
                <w:color w:val="000000"/>
                <w:shd w:val="clear" w:color="auto" w:fill="FFFFFF"/>
                <w:lang w:val="en-US"/>
              </w:rPr>
              <w:t xml:space="preserve">- </w:t>
            </w:r>
            <w:r w:rsidRPr="007F3C07">
              <w:rPr>
                <w:rFonts w:ascii="Arial" w:hAnsi="Arial" w:cs="Arial"/>
                <w:i/>
                <w:iCs/>
                <w:color w:val="000000"/>
                <w:shd w:val="clear" w:color="auto" w:fill="FFFFFF"/>
                <w:lang w:val="en-US"/>
              </w:rPr>
              <w:t>Benjamin Franklin</w:t>
            </w:r>
          </w:p>
          <w:p w:rsidRPr="007F3C07" w:rsidR="007F3C07" w:rsidP="007F3C07" w:rsidRDefault="007F3C07" w14:paraId="085A3CA2" w14:textId="77777777">
            <w:pPr>
              <w:spacing w:line="276" w:lineRule="auto"/>
              <w:rPr>
                <w:rFonts w:ascii="Arial" w:hAnsi="Arial" w:cs="Arial"/>
                <w:color w:val="000000"/>
                <w:shd w:val="clear" w:color="auto" w:fill="FFFFFF"/>
              </w:rPr>
            </w:pPr>
          </w:p>
          <w:p w:rsidRPr="007F3C07" w:rsidR="007F3C07" w:rsidP="007F3C07" w:rsidRDefault="007F3C07" w14:paraId="08D4C189" w14:textId="2015950B">
            <w:pPr>
              <w:spacing w:line="276" w:lineRule="auto"/>
              <w:rPr>
                <w:rFonts w:ascii="Arial" w:hAnsi="Arial" w:cs="Arial"/>
                <w:color w:val="000000"/>
                <w:shd w:val="clear" w:color="auto" w:fill="FFFFFF"/>
              </w:rPr>
            </w:pPr>
            <w:r w:rsidRPr="007F3C07">
              <w:rPr>
                <w:rFonts w:ascii="Arial" w:hAnsi="Arial" w:cs="Arial"/>
                <w:color w:val="000000"/>
                <w:shd w:val="clear" w:color="auto" w:fill="FFFFFF"/>
              </w:rPr>
              <w:t xml:space="preserve">We still have many offers open for bookings over the coming months and these can be found on the </w:t>
            </w:r>
            <w:hyperlink w:history="1" r:id="rId15">
              <w:r w:rsidRPr="007F3C07">
                <w:rPr>
                  <w:rStyle w:val="Hyperlink"/>
                  <w:rFonts w:ascii="Arial" w:hAnsi="Arial" w:cs="Arial"/>
                  <w:shd w:val="clear" w:color="auto" w:fill="FFFFFF"/>
                </w:rPr>
                <w:t>events</w:t>
              </w:r>
            </w:hyperlink>
            <w:r w:rsidRPr="007F3C07">
              <w:rPr>
                <w:rFonts w:ascii="Arial" w:hAnsi="Arial" w:cs="Arial"/>
                <w:color w:val="000000"/>
                <w:shd w:val="clear" w:color="auto" w:fill="FFFFFF"/>
              </w:rPr>
              <w:t xml:space="preserve"> page of our website</w:t>
            </w:r>
            <w:r w:rsidR="001A7725">
              <w:rPr>
                <w:rFonts w:ascii="Arial" w:hAnsi="Arial" w:cs="Arial"/>
                <w:color w:val="000000"/>
                <w:shd w:val="clear" w:color="auto" w:fill="FFFFFF"/>
              </w:rPr>
              <w:t xml:space="preserve"> and further on in this newsletter</w:t>
            </w:r>
            <w:r w:rsidRPr="007F3C07">
              <w:rPr>
                <w:rFonts w:ascii="Arial" w:hAnsi="Arial" w:cs="Arial"/>
                <w:color w:val="000000"/>
                <w:shd w:val="clear" w:color="auto" w:fill="FFFFFF"/>
              </w:rPr>
              <w:t>.  In particular, we have many sessions of the popular Complete Leadership Series (‘CLS’) open for bookings for places in February and March 2022.  CLS is aimed at Emerging Leaders: for those in front-line and operational management roles looking to improve and enhance their leadership capability.</w:t>
            </w:r>
            <w:r w:rsidR="00C515C0">
              <w:rPr>
                <w:rFonts w:ascii="Arial" w:hAnsi="Arial" w:cs="Arial"/>
                <w:color w:val="000000"/>
                <w:shd w:val="clear" w:color="auto" w:fill="FFFFFF"/>
              </w:rPr>
              <w:t xml:space="preserve">  </w:t>
            </w:r>
          </w:p>
          <w:p w:rsidRPr="007F3C07" w:rsidR="007F3C07" w:rsidP="007F3C07" w:rsidRDefault="007F3C07" w14:paraId="65115E76" w14:textId="77777777">
            <w:pPr>
              <w:spacing w:line="276" w:lineRule="auto"/>
              <w:rPr>
                <w:rFonts w:ascii="Arial" w:hAnsi="Arial" w:cs="Arial"/>
                <w:color w:val="000000"/>
                <w:shd w:val="clear" w:color="auto" w:fill="FFFFFF"/>
              </w:rPr>
            </w:pPr>
          </w:p>
          <w:p w:rsidRPr="007F3C07" w:rsidR="007F3C07" w:rsidP="007F3C07" w:rsidRDefault="007F3C07" w14:paraId="6661CFD3" w14:textId="77777777">
            <w:pPr>
              <w:spacing w:line="276" w:lineRule="auto"/>
              <w:rPr>
                <w:rFonts w:ascii="Arial" w:hAnsi="Arial" w:cs="Arial"/>
                <w:color w:val="000000"/>
                <w:shd w:val="clear" w:color="auto" w:fill="FFFFFF"/>
              </w:rPr>
            </w:pPr>
            <w:r w:rsidRPr="007F3C07">
              <w:rPr>
                <w:rFonts w:ascii="Arial" w:hAnsi="Arial" w:cs="Arial"/>
                <w:color w:val="000000"/>
                <w:shd w:val="clear" w:color="auto" w:fill="FFFFFF"/>
              </w:rPr>
              <w:t>We hope you enjoy the February edition of our newsletter, if your colleagues are not yet receiving this please do ask them to sign up through our </w:t>
            </w:r>
            <w:hyperlink w:history="1" r:id="rId16">
              <w:r w:rsidRPr="007F3C07">
                <w:rPr>
                  <w:rStyle w:val="Hyperlink"/>
                  <w:rFonts w:ascii="Arial" w:hAnsi="Arial" w:cs="Arial"/>
                  <w:shd w:val="clear" w:color="auto" w:fill="FFFFFF"/>
                </w:rPr>
                <w:t>website</w:t>
              </w:r>
            </w:hyperlink>
            <w:r w:rsidRPr="007F3C07">
              <w:rPr>
                <w:rFonts w:ascii="Arial" w:hAnsi="Arial" w:cs="Arial"/>
                <w:color w:val="000000"/>
                <w:shd w:val="clear" w:color="auto" w:fill="FFFFFF"/>
              </w:rPr>
              <w:t>.</w:t>
            </w:r>
          </w:p>
          <w:p w:rsidRPr="00344AAC" w:rsidR="00344AAC" w:rsidP="00344AAC" w:rsidRDefault="00344AAC" w14:paraId="31A04D17" w14:textId="77777777">
            <w:pPr>
              <w:spacing w:line="276" w:lineRule="auto"/>
              <w:rPr>
                <w:rFonts w:ascii="Arial" w:hAnsi="Arial" w:cs="Arial"/>
                <w:color w:val="000000"/>
                <w:shd w:val="clear" w:color="auto" w:fill="FFFFFF"/>
              </w:rPr>
            </w:pPr>
          </w:p>
          <w:p w:rsidRPr="00E43810" w:rsidR="00E43810" w:rsidP="005315A0" w:rsidRDefault="00E43810" w14:paraId="2C921CFA" w14:textId="2C89D38B">
            <w:pPr>
              <w:spacing w:line="276" w:lineRule="auto"/>
              <w:rPr>
                <w:rFonts w:ascii="Arial" w:hAnsi="Arial" w:cs="Arial"/>
                <w:color w:val="000000"/>
                <w:sz w:val="22"/>
                <w:szCs w:val="22"/>
                <w:shd w:val="clear" w:color="auto" w:fill="FFFFFF"/>
              </w:rPr>
            </w:pPr>
          </w:p>
        </w:tc>
      </w:tr>
      <w:tr w:rsidR="005E762A" w:rsidTr="004012AC" w14:paraId="761673F3" w14:textId="77777777">
        <w:trPr>
          <w:cantSplit/>
          <w:trHeight w:val="144"/>
          <w:jc w:val="center"/>
        </w:trPr>
        <w:tc>
          <w:tcPr>
            <w:tcW w:w="10211" w:type="dxa"/>
            <w:shd w:val="clear" w:color="auto" w:fill="00A9CE"/>
            <w:tcMar>
              <w:top w:w="60" w:type="dxa"/>
              <w:left w:w="60" w:type="dxa"/>
              <w:bottom w:w="60" w:type="dxa"/>
              <w:right w:w="60" w:type="dxa"/>
            </w:tcMar>
            <w:vAlign w:val="center"/>
            <w:hideMark/>
          </w:tcPr>
          <w:p w:rsidR="00AA37F2" w:rsidRDefault="00CF325A" w14:paraId="32475862" w14:textId="4DF3FA11">
            <w:pPr>
              <w:pStyle w:val="Heading1"/>
              <w:spacing w:line="276" w:lineRule="auto"/>
              <w:rPr>
                <w:rFonts w:ascii="Arial" w:hAnsi="Arial" w:cs="Arial"/>
                <w:lang w:eastAsia="en-US"/>
              </w:rPr>
            </w:pPr>
            <w:bookmarkStart w:name="_Hlk83985051" w:id="4"/>
            <w:bookmarkStart w:name="_Hlk14962612" w:id="5"/>
            <w:r>
              <w:rPr>
                <w:rFonts w:ascii="Arial" w:hAnsi="Arial" w:cs="Arial"/>
                <w:lang w:eastAsia="en-US"/>
              </w:rPr>
              <w:t>Equality, Diversity and Inclusion</w:t>
            </w:r>
          </w:p>
        </w:tc>
      </w:tr>
      <w:tr w:rsidR="005E762A" w:rsidTr="004012AC" w14:paraId="643E660C" w14:textId="77777777">
        <w:trPr>
          <w:trHeight w:val="144"/>
          <w:jc w:val="center"/>
        </w:trPr>
        <w:tc>
          <w:tcPr>
            <w:tcW w:w="10211" w:type="dxa"/>
            <w:shd w:val="clear" w:color="auto" w:fill="auto"/>
            <w:tcMar>
              <w:top w:w="60" w:type="dxa"/>
              <w:left w:w="60" w:type="dxa"/>
              <w:bottom w:w="60" w:type="dxa"/>
              <w:right w:w="60" w:type="dxa"/>
            </w:tcMar>
            <w:vAlign w:val="center"/>
          </w:tcPr>
          <w:p w:rsidRPr="00CF325A" w:rsidR="00CF325A" w:rsidP="00CF325A" w:rsidRDefault="00CF325A" w14:paraId="5A015F32" w14:textId="77777777">
            <w:pPr>
              <w:rPr>
                <w:rFonts w:ascii="Arial" w:hAnsi="Arial" w:eastAsia="Arial" w:cs="Arial"/>
                <w:b/>
                <w:bCs/>
                <w:u w:val="single"/>
              </w:rPr>
            </w:pPr>
            <w:bookmarkStart w:name="_Hlk92790236" w:id="6"/>
            <w:bookmarkEnd w:id="4"/>
            <w:r w:rsidRPr="00CF325A">
              <w:rPr>
                <w:rFonts w:ascii="Arial" w:hAnsi="Arial" w:eastAsia="Arial" w:cs="Arial"/>
                <w:b/>
                <w:bCs/>
                <w:u w:val="single"/>
              </w:rPr>
              <w:t>Welcome to the NHS E/I Jewish Network</w:t>
            </w:r>
          </w:p>
          <w:p w:rsidR="00CF325A" w:rsidP="00CF325A" w:rsidRDefault="00CF325A" w14:paraId="01ADEB91" w14:textId="272FCF61">
            <w:pPr>
              <w:rPr>
                <w:rFonts w:ascii="Arial" w:hAnsi="Arial" w:eastAsia="Arial" w:cs="Arial"/>
              </w:rPr>
            </w:pPr>
            <w:r w:rsidRPr="00CF325A">
              <w:rPr>
                <w:rFonts w:ascii="Arial" w:hAnsi="Arial" w:eastAsia="Arial" w:cs="Arial"/>
              </w:rPr>
              <w:t xml:space="preserve">This past year has seen the </w:t>
            </w:r>
            <w:bookmarkStart w:name="_Hlk94179479" w:id="7"/>
            <w:r w:rsidRPr="00CF325A">
              <w:rPr>
                <w:rFonts w:ascii="Arial" w:hAnsi="Arial" w:eastAsia="Arial" w:cs="Arial"/>
              </w:rPr>
              <w:t xml:space="preserve">inception </w:t>
            </w:r>
            <w:bookmarkEnd w:id="7"/>
            <w:r w:rsidRPr="00CF325A">
              <w:rPr>
                <w:rFonts w:ascii="Arial" w:hAnsi="Arial" w:eastAsia="Arial" w:cs="Arial"/>
              </w:rPr>
              <w:t xml:space="preserve">of a new </w:t>
            </w:r>
            <w:r w:rsidRPr="00CF325A">
              <w:rPr>
                <w:rFonts w:ascii="Arial" w:hAnsi="Arial" w:eastAsia="Arial" w:cs="Arial"/>
                <w:b/>
                <w:bCs/>
              </w:rPr>
              <w:t>Jewish Network</w:t>
            </w:r>
            <w:r w:rsidRPr="00CF325A">
              <w:rPr>
                <w:rFonts w:ascii="Arial" w:hAnsi="Arial" w:eastAsia="Arial" w:cs="Arial"/>
              </w:rPr>
              <w:t xml:space="preserve"> for staff from NHS England and Improvement for anyone who identifies as Jewish, regardless of whether they are practicing, secular; Orthodox; Reform or of Jewish Heritage.  We would really like to welcome the members of the Jewish Network and show them our support and</w:t>
            </w:r>
            <w:r w:rsidR="009A258F">
              <w:rPr>
                <w:rFonts w:ascii="Arial" w:hAnsi="Arial" w:eastAsia="Arial" w:cs="Arial"/>
              </w:rPr>
              <w:t xml:space="preserve"> </w:t>
            </w:r>
            <w:r w:rsidRPr="00CF325A">
              <w:rPr>
                <w:rFonts w:ascii="Arial" w:hAnsi="Arial" w:eastAsia="Arial" w:cs="Arial"/>
              </w:rPr>
              <w:t xml:space="preserve">we would </w:t>
            </w:r>
            <w:r w:rsidR="009A258F">
              <w:rPr>
                <w:rFonts w:ascii="Arial" w:hAnsi="Arial" w:eastAsia="Arial" w:cs="Arial"/>
              </w:rPr>
              <w:t xml:space="preserve">also </w:t>
            </w:r>
            <w:r w:rsidRPr="00CF325A">
              <w:rPr>
                <w:rFonts w:ascii="Arial" w:hAnsi="Arial" w:eastAsia="Arial" w:cs="Arial"/>
              </w:rPr>
              <w:t xml:space="preserve">like to remember that the </w:t>
            </w:r>
            <w:r w:rsidRPr="00CF325A">
              <w:rPr>
                <w:rFonts w:ascii="Arial" w:hAnsi="Arial" w:eastAsia="Arial" w:cs="Arial"/>
                <w:b/>
                <w:bCs/>
              </w:rPr>
              <w:t>27</w:t>
            </w:r>
            <w:r w:rsidRPr="00CF325A">
              <w:rPr>
                <w:rFonts w:ascii="Arial" w:hAnsi="Arial" w:eastAsia="Arial" w:cs="Arial"/>
                <w:b/>
                <w:bCs/>
                <w:vertAlign w:val="superscript"/>
              </w:rPr>
              <w:t>th</w:t>
            </w:r>
            <w:r w:rsidRPr="00CF325A">
              <w:rPr>
                <w:rFonts w:ascii="Arial" w:hAnsi="Arial" w:eastAsia="Arial" w:cs="Arial"/>
                <w:b/>
                <w:bCs/>
              </w:rPr>
              <w:t xml:space="preserve"> January 2022</w:t>
            </w:r>
            <w:r w:rsidRPr="00CF325A">
              <w:rPr>
                <w:rFonts w:ascii="Arial" w:hAnsi="Arial" w:eastAsia="Arial" w:cs="Arial"/>
              </w:rPr>
              <w:t xml:space="preserve"> mark</w:t>
            </w:r>
            <w:r w:rsidR="009A258F">
              <w:rPr>
                <w:rFonts w:ascii="Arial" w:hAnsi="Arial" w:eastAsia="Arial" w:cs="Arial"/>
              </w:rPr>
              <w:t>ed</w:t>
            </w:r>
            <w:r w:rsidRPr="00CF325A">
              <w:rPr>
                <w:rFonts w:ascii="Arial" w:hAnsi="Arial" w:eastAsia="Arial" w:cs="Arial"/>
              </w:rPr>
              <w:t xml:space="preserve"> the </w:t>
            </w:r>
            <w:r w:rsidRPr="00CF325A">
              <w:rPr>
                <w:rFonts w:ascii="Arial" w:hAnsi="Arial" w:eastAsia="Arial" w:cs="Arial"/>
                <w:b/>
                <w:bCs/>
              </w:rPr>
              <w:t>International Holocaust Memorial Day</w:t>
            </w:r>
            <w:r w:rsidRPr="00CF325A">
              <w:rPr>
                <w:rFonts w:ascii="Arial" w:hAnsi="Arial" w:eastAsia="Arial" w:cs="Arial"/>
              </w:rPr>
              <w:t xml:space="preserve">, where we remember the six million Jewish people murdered during the Holocaust.  The theme for this year is ‘One Day’.  </w:t>
            </w:r>
          </w:p>
          <w:p w:rsidRPr="00CF325A" w:rsidR="0093687B" w:rsidP="00CF325A" w:rsidRDefault="0093687B" w14:paraId="6CA4097E" w14:textId="77777777">
            <w:pPr>
              <w:rPr>
                <w:rFonts w:ascii="Arial" w:hAnsi="Arial" w:eastAsia="Arial" w:cs="Arial"/>
              </w:rPr>
            </w:pPr>
          </w:p>
          <w:p w:rsidRPr="00CF325A" w:rsidR="00CF325A" w:rsidP="00CF325A" w:rsidRDefault="00CF325A" w14:paraId="0832CA75" w14:textId="77777777">
            <w:pPr>
              <w:rPr>
                <w:rFonts w:ascii="Arial" w:hAnsi="Arial" w:eastAsia="Arial" w:cs="Arial"/>
                <w:b/>
                <w:bCs/>
                <w:u w:val="single"/>
              </w:rPr>
            </w:pPr>
            <w:r w:rsidRPr="00CF325A">
              <w:rPr>
                <w:rFonts w:ascii="Arial" w:hAnsi="Arial" w:eastAsia="Arial" w:cs="Arial"/>
                <w:b/>
                <w:bCs/>
                <w:noProof/>
                <w:u w:val="single"/>
              </w:rPr>
              <w:drawing>
                <wp:anchor distT="0" distB="0" distL="114300" distR="114300" simplePos="0" relativeHeight="251658240" behindDoc="1" locked="0" layoutInCell="1" allowOverlap="1" wp14:anchorId="0EE8BC19" wp14:editId="1184B5CB">
                  <wp:simplePos x="0" y="0"/>
                  <wp:positionH relativeFrom="column">
                    <wp:posOffset>-65405</wp:posOffset>
                  </wp:positionH>
                  <wp:positionV relativeFrom="paragraph">
                    <wp:posOffset>402590</wp:posOffset>
                  </wp:positionV>
                  <wp:extent cx="2029421" cy="1470660"/>
                  <wp:effectExtent l="0" t="0" r="9525" b="0"/>
                  <wp:wrapTight wrapText="bothSides">
                    <wp:wrapPolygon edited="0">
                      <wp:start x="0" y="0"/>
                      <wp:lineTo x="0" y="21264"/>
                      <wp:lineTo x="21499" y="21264"/>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14106" t="10932" r="10541" b="7329"/>
                          <a:stretch/>
                        </pic:blipFill>
                        <pic:spPr bwMode="auto">
                          <a:xfrm>
                            <a:off x="0" y="0"/>
                            <a:ext cx="2029421"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325A">
              <w:rPr>
                <w:rFonts w:ascii="Arial" w:hAnsi="Arial" w:eastAsia="Arial" w:cs="Arial"/>
                <w:b/>
                <w:bCs/>
                <w:u w:val="single"/>
              </w:rPr>
              <w:t>February is LGBT+ History Month</w:t>
            </w:r>
          </w:p>
          <w:p w:rsidRPr="00CF325A" w:rsidR="00CF325A" w:rsidP="00CF325A" w:rsidRDefault="00CF325A" w14:paraId="1F8DA780" w14:textId="77777777">
            <w:pPr>
              <w:rPr>
                <w:rFonts w:ascii="Arial" w:hAnsi="Arial" w:eastAsia="Arial" w:cs="Arial"/>
              </w:rPr>
            </w:pPr>
            <w:r w:rsidRPr="00CF325A">
              <w:rPr>
                <w:rFonts w:ascii="Arial" w:hAnsi="Arial" w:eastAsia="Arial" w:cs="Arial"/>
              </w:rPr>
              <w:t xml:space="preserve">As part of the yearly EDI calendar and to celebrate diversity and inclusion, it is important to recognise LGBT+ History Month which is from </w:t>
            </w:r>
            <w:r w:rsidRPr="00CF325A">
              <w:rPr>
                <w:rFonts w:ascii="Arial" w:hAnsi="Arial" w:eastAsia="Arial" w:cs="Arial"/>
                <w:b/>
                <w:bCs/>
              </w:rPr>
              <w:t>1</w:t>
            </w:r>
            <w:r w:rsidRPr="00CF325A">
              <w:rPr>
                <w:rFonts w:ascii="Arial" w:hAnsi="Arial" w:eastAsia="Arial" w:cs="Arial"/>
                <w:b/>
                <w:bCs/>
                <w:vertAlign w:val="superscript"/>
              </w:rPr>
              <w:t>st</w:t>
            </w:r>
            <w:r w:rsidRPr="00CF325A">
              <w:rPr>
                <w:rFonts w:ascii="Arial" w:hAnsi="Arial" w:eastAsia="Arial" w:cs="Arial"/>
                <w:b/>
                <w:bCs/>
              </w:rPr>
              <w:t xml:space="preserve"> to the 28</w:t>
            </w:r>
            <w:r w:rsidRPr="00CF325A">
              <w:rPr>
                <w:rFonts w:ascii="Arial" w:hAnsi="Arial" w:eastAsia="Arial" w:cs="Arial"/>
                <w:b/>
                <w:bCs/>
                <w:vertAlign w:val="superscript"/>
              </w:rPr>
              <w:t>th</w:t>
            </w:r>
            <w:r w:rsidRPr="00CF325A">
              <w:rPr>
                <w:rFonts w:ascii="Arial" w:hAnsi="Arial" w:eastAsia="Arial" w:cs="Arial"/>
                <w:b/>
                <w:bCs/>
              </w:rPr>
              <w:t xml:space="preserve"> February.  </w:t>
            </w:r>
            <w:r w:rsidRPr="00CF325A">
              <w:rPr>
                <w:rFonts w:ascii="Arial" w:hAnsi="Arial" w:eastAsia="Arial" w:cs="Arial"/>
              </w:rPr>
              <w:t>Some of the ways in which we can do this are:-</w:t>
            </w:r>
          </w:p>
          <w:p w:rsidRPr="00CF325A" w:rsidR="00CF325A" w:rsidP="00CF325A" w:rsidRDefault="00CF325A" w14:paraId="185F9E6D" w14:textId="77777777">
            <w:pPr>
              <w:rPr>
                <w:rFonts w:ascii="Arial" w:hAnsi="Arial" w:eastAsia="Arial" w:cs="Arial"/>
              </w:rPr>
            </w:pPr>
          </w:p>
          <w:p w:rsidRPr="00CF325A" w:rsidR="00CF325A" w:rsidP="00CF325A" w:rsidRDefault="00CF325A" w14:paraId="274D8A63" w14:textId="77777777">
            <w:pPr>
              <w:rPr>
                <w:rFonts w:ascii="Arial" w:hAnsi="Arial" w:eastAsia="Arial" w:cs="Arial"/>
              </w:rPr>
            </w:pPr>
            <w:r w:rsidRPr="00CF325A">
              <w:rPr>
                <w:rFonts w:ascii="Arial" w:hAnsi="Arial" w:eastAsia="Arial" w:cs="Arial"/>
                <w:b/>
                <w:bCs/>
              </w:rPr>
              <w:t>Be seen</w:t>
            </w:r>
            <w:r w:rsidRPr="00CF325A">
              <w:rPr>
                <w:rFonts w:ascii="Arial" w:hAnsi="Arial" w:eastAsia="Arial" w:cs="Arial"/>
              </w:rPr>
              <w:t>: Communicate to all staff and highlight activities, local events, articles, and blogs. Display the logo above in either teams pages or in email signatures and around offices.</w:t>
            </w:r>
          </w:p>
          <w:p w:rsidRPr="00CF325A" w:rsidR="00CF325A" w:rsidP="00CF325A" w:rsidRDefault="00CF325A" w14:paraId="64C2BE6F" w14:textId="77777777">
            <w:pPr>
              <w:rPr>
                <w:rFonts w:ascii="Arial" w:hAnsi="Arial" w:eastAsia="Arial" w:cs="Arial"/>
              </w:rPr>
            </w:pPr>
            <w:r w:rsidRPr="00CF325A">
              <w:rPr>
                <w:rFonts w:ascii="Arial" w:hAnsi="Arial" w:eastAsia="Arial" w:cs="Arial"/>
                <w:b/>
                <w:bCs/>
              </w:rPr>
              <w:t>Find out more: </w:t>
            </w:r>
            <w:r w:rsidRPr="00CF325A">
              <w:rPr>
                <w:rFonts w:ascii="Arial" w:hAnsi="Arial" w:eastAsia="Arial" w:cs="Arial"/>
              </w:rPr>
              <w:t xml:space="preserve">Check out and attend any sessions or events, read any articles or blogs and take the time to research, and share your findings with others. </w:t>
            </w:r>
          </w:p>
          <w:p w:rsidRPr="00CF325A" w:rsidR="00CF325A" w:rsidP="00CF325A" w:rsidRDefault="00CF325A" w14:paraId="1E108EF1" w14:textId="77777777">
            <w:pPr>
              <w:rPr>
                <w:rFonts w:ascii="Arial" w:hAnsi="Arial" w:eastAsia="Arial" w:cs="Arial"/>
              </w:rPr>
            </w:pPr>
            <w:r w:rsidRPr="00CF325A">
              <w:rPr>
                <w:rFonts w:ascii="Arial" w:hAnsi="Arial" w:eastAsia="Arial" w:cs="Arial"/>
                <w:b/>
                <w:bCs/>
              </w:rPr>
              <w:t>Share experiences</w:t>
            </w:r>
            <w:r w:rsidRPr="00CF325A">
              <w:rPr>
                <w:rFonts w:ascii="Arial" w:hAnsi="Arial" w:eastAsia="Arial" w:cs="Arial"/>
              </w:rPr>
              <w:t>: Write a blog on what LGBT History Month means to you, check out your local LGBT+ network and become an ally.  Profile LGBT staff and share who your role models are and why.</w:t>
            </w:r>
          </w:p>
          <w:p w:rsidRPr="00CF325A" w:rsidR="00CF325A" w:rsidP="00CF325A" w:rsidRDefault="00CF325A" w14:paraId="7C4870D7" w14:textId="77777777">
            <w:pPr>
              <w:rPr>
                <w:rFonts w:ascii="Arial" w:hAnsi="Arial" w:eastAsia="Arial" w:cs="Arial"/>
              </w:rPr>
            </w:pPr>
          </w:p>
          <w:p w:rsidRPr="00CF325A" w:rsidR="00CF325A" w:rsidP="00CF325A" w:rsidRDefault="00CF325A" w14:paraId="021DD847" w14:textId="77777777">
            <w:pPr>
              <w:rPr>
                <w:rFonts w:ascii="Arial" w:hAnsi="Arial" w:eastAsia="Arial" w:cs="Arial"/>
              </w:rPr>
            </w:pPr>
            <w:r w:rsidRPr="00CF325A">
              <w:rPr>
                <w:rFonts w:ascii="Arial" w:hAnsi="Arial" w:eastAsia="Arial" w:cs="Arial"/>
              </w:rPr>
              <w:t xml:space="preserve">Keep checking our events page for any LGBT+ related events you can attend throughout the coming months </w:t>
            </w:r>
            <w:hyperlink w:history="1" r:id="rId18">
              <w:r w:rsidRPr="00CF325A">
                <w:rPr>
                  <w:rStyle w:val="Hyperlink"/>
                  <w:rFonts w:ascii="Arial" w:hAnsi="Arial" w:eastAsia="Arial" w:cs="Arial"/>
                </w:rPr>
                <w:t>here</w:t>
              </w:r>
            </w:hyperlink>
            <w:r w:rsidRPr="00CF325A">
              <w:rPr>
                <w:rFonts w:ascii="Arial" w:hAnsi="Arial" w:eastAsia="Arial" w:cs="Arial"/>
              </w:rPr>
              <w:t>.</w:t>
            </w:r>
          </w:p>
          <w:p w:rsidRPr="00CF325A" w:rsidR="00CF325A" w:rsidP="00CF325A" w:rsidRDefault="00CF325A" w14:paraId="17D8F2A6" w14:textId="77777777">
            <w:pPr>
              <w:rPr>
                <w:rFonts w:ascii="Arial" w:hAnsi="Arial" w:eastAsia="Arial" w:cs="Arial"/>
              </w:rPr>
            </w:pPr>
          </w:p>
          <w:p w:rsidRPr="00CF325A" w:rsidR="00CF325A" w:rsidP="00CF325A" w:rsidRDefault="00CF325A" w14:paraId="78E17FBA" w14:textId="270BA7E9">
            <w:pPr>
              <w:rPr>
                <w:rFonts w:ascii="Arial" w:hAnsi="Arial" w:eastAsia="Arial" w:cs="Arial"/>
                <w:b/>
                <w:bCs/>
                <w:u w:val="single"/>
              </w:rPr>
            </w:pPr>
            <w:r w:rsidRPr="00CF325A">
              <w:rPr>
                <w:rFonts w:ascii="Arial" w:hAnsi="Arial" w:eastAsia="Arial" w:cs="Arial"/>
                <w:b/>
                <w:bCs/>
                <w:u w:val="single"/>
              </w:rPr>
              <w:t>Visible Leaders Network - We are now recruiting new members!</w:t>
            </w:r>
          </w:p>
          <w:p w:rsidRPr="00CF325A" w:rsidR="00CF325A" w:rsidP="00CF325A" w:rsidRDefault="00CF325A" w14:paraId="7DEDEFF6" w14:textId="77777777">
            <w:pPr>
              <w:rPr>
                <w:rFonts w:ascii="Arial" w:hAnsi="Arial" w:eastAsia="Arial" w:cs="Arial"/>
              </w:rPr>
            </w:pPr>
            <w:r w:rsidRPr="00CF325A">
              <w:rPr>
                <w:rFonts w:ascii="Arial" w:hAnsi="Arial" w:eastAsia="Arial" w:cs="Arial"/>
              </w:rPr>
              <w:t xml:space="preserve">The Visible Leaders Network (VLN) is a unique network that is specifically focused on leadership and is aimed at a specific audience, namely Black, Asian and minority ethnic staff who wish to develop and advance their leadership journey into senior level roles within the NHS. Because of this you can join the VLN if you are an NHS BAME employee working in the Midlands at Bands 3* - 8a level. </w:t>
            </w:r>
          </w:p>
          <w:p w:rsidRPr="00CF325A" w:rsidR="00CF325A" w:rsidP="00CF325A" w:rsidRDefault="00CF325A" w14:paraId="2C1BB810" w14:textId="77777777">
            <w:pPr>
              <w:rPr>
                <w:rFonts w:ascii="Arial" w:hAnsi="Arial" w:eastAsia="Arial" w:cs="Arial"/>
              </w:rPr>
            </w:pPr>
            <w:r w:rsidRPr="00CF325A">
              <w:rPr>
                <w:rFonts w:ascii="Arial" w:hAnsi="Arial" w:eastAsia="Arial" w:cs="Arial"/>
              </w:rPr>
              <w:t xml:space="preserve">We aim to offer </w:t>
            </w:r>
          </w:p>
          <w:p w:rsidRPr="00CF325A" w:rsidR="00CF325A" w:rsidP="00CF325A" w:rsidRDefault="00CF325A" w14:paraId="3E7115DB" w14:textId="77777777">
            <w:pPr>
              <w:numPr>
                <w:ilvl w:val="0"/>
                <w:numId w:val="1"/>
              </w:numPr>
              <w:rPr>
                <w:rFonts w:ascii="Arial" w:hAnsi="Arial" w:eastAsia="Arial" w:cs="Arial"/>
              </w:rPr>
            </w:pPr>
            <w:r w:rsidRPr="00CF325A">
              <w:rPr>
                <w:rFonts w:ascii="Arial" w:hAnsi="Arial" w:eastAsia="Arial" w:cs="Arial"/>
              </w:rPr>
              <w:t>A ‘safe place’ for those key conversations</w:t>
            </w:r>
          </w:p>
          <w:p w:rsidRPr="00CF325A" w:rsidR="00CF325A" w:rsidP="00CF325A" w:rsidRDefault="00CF325A" w14:paraId="13603672" w14:textId="77777777">
            <w:pPr>
              <w:numPr>
                <w:ilvl w:val="0"/>
                <w:numId w:val="1"/>
              </w:numPr>
              <w:rPr>
                <w:rFonts w:ascii="Arial" w:hAnsi="Arial" w:eastAsia="Arial" w:cs="Arial"/>
              </w:rPr>
            </w:pPr>
            <w:r w:rsidRPr="00CF325A">
              <w:rPr>
                <w:rFonts w:ascii="Arial" w:hAnsi="Arial" w:eastAsia="Arial" w:cs="Arial"/>
              </w:rPr>
              <w:t>A peer network community</w:t>
            </w:r>
          </w:p>
          <w:p w:rsidRPr="00CF325A" w:rsidR="00CF325A" w:rsidP="00CF325A" w:rsidRDefault="00CF325A" w14:paraId="6D157C9E" w14:textId="77777777">
            <w:pPr>
              <w:numPr>
                <w:ilvl w:val="0"/>
                <w:numId w:val="1"/>
              </w:numPr>
              <w:rPr>
                <w:rFonts w:ascii="Arial" w:hAnsi="Arial" w:eastAsia="Arial" w:cs="Arial"/>
              </w:rPr>
            </w:pPr>
            <w:r w:rsidRPr="00CF325A">
              <w:rPr>
                <w:rFonts w:ascii="Arial" w:hAnsi="Arial" w:eastAsia="Arial" w:cs="Arial"/>
              </w:rPr>
              <w:t>Opportunities to explore and develop the skills you need for progression</w:t>
            </w:r>
          </w:p>
          <w:p w:rsidRPr="00CF325A" w:rsidR="00CF325A" w:rsidP="00CF325A" w:rsidRDefault="00CF325A" w14:paraId="6C5AA4FE" w14:textId="77777777">
            <w:pPr>
              <w:numPr>
                <w:ilvl w:val="0"/>
                <w:numId w:val="1"/>
              </w:numPr>
              <w:rPr>
                <w:rFonts w:ascii="Arial" w:hAnsi="Arial" w:eastAsia="Arial" w:cs="Arial"/>
              </w:rPr>
            </w:pPr>
            <w:r w:rsidRPr="00CF325A">
              <w:rPr>
                <w:rFonts w:ascii="Arial" w:hAnsi="Arial" w:eastAsia="Arial" w:cs="Arial"/>
              </w:rPr>
              <w:t>Coaching and mentoring</w:t>
            </w:r>
          </w:p>
          <w:p w:rsidRPr="00CF325A" w:rsidR="00CF325A" w:rsidP="00CF325A" w:rsidRDefault="00CF325A" w14:paraId="6C789E2E" w14:textId="77777777">
            <w:pPr>
              <w:numPr>
                <w:ilvl w:val="0"/>
                <w:numId w:val="1"/>
              </w:numPr>
              <w:rPr>
                <w:rFonts w:ascii="Arial" w:hAnsi="Arial" w:eastAsia="Arial" w:cs="Arial"/>
              </w:rPr>
            </w:pPr>
            <w:r w:rsidRPr="00CF325A">
              <w:rPr>
                <w:rFonts w:ascii="Arial" w:hAnsi="Arial" w:eastAsia="Arial" w:cs="Arial"/>
              </w:rPr>
              <w:t>Access to senior leaders for open discussions</w:t>
            </w:r>
          </w:p>
          <w:p w:rsidRPr="00CF325A" w:rsidR="00CF325A" w:rsidP="00CF325A" w:rsidRDefault="00CF325A" w14:paraId="6A5938EE" w14:textId="77777777">
            <w:pPr>
              <w:numPr>
                <w:ilvl w:val="0"/>
                <w:numId w:val="1"/>
              </w:numPr>
              <w:rPr>
                <w:rFonts w:ascii="Arial" w:hAnsi="Arial" w:eastAsia="Arial" w:cs="Arial"/>
              </w:rPr>
            </w:pPr>
            <w:r w:rsidRPr="00CF325A">
              <w:rPr>
                <w:rFonts w:ascii="Arial" w:hAnsi="Arial" w:eastAsia="Arial" w:cs="Arial"/>
              </w:rPr>
              <w:t>Tools to leverage systemic change for BAME people</w:t>
            </w:r>
          </w:p>
          <w:p w:rsidRPr="00CF325A" w:rsidR="00CF325A" w:rsidP="00CF325A" w:rsidRDefault="00CF325A" w14:paraId="7BE9E3CA" w14:textId="77777777">
            <w:pPr>
              <w:numPr>
                <w:ilvl w:val="0"/>
                <w:numId w:val="1"/>
              </w:numPr>
              <w:rPr>
                <w:rFonts w:ascii="Arial" w:hAnsi="Arial" w:eastAsia="Arial" w:cs="Arial"/>
              </w:rPr>
            </w:pPr>
            <w:r w:rsidRPr="00CF325A">
              <w:rPr>
                <w:rFonts w:ascii="Arial" w:hAnsi="Arial" w:eastAsia="Arial" w:cs="Arial"/>
              </w:rPr>
              <w:t>Topical leadership discussions</w:t>
            </w:r>
          </w:p>
          <w:p w:rsidRPr="00CF325A" w:rsidR="00CF325A" w:rsidP="00CF325A" w:rsidRDefault="00CF325A" w14:paraId="56D4BAB6" w14:textId="77777777">
            <w:pPr>
              <w:numPr>
                <w:ilvl w:val="0"/>
                <w:numId w:val="1"/>
              </w:numPr>
              <w:rPr>
                <w:rFonts w:ascii="Arial" w:hAnsi="Arial" w:eastAsia="Arial" w:cs="Arial"/>
              </w:rPr>
            </w:pPr>
            <w:r w:rsidRPr="00CF325A">
              <w:rPr>
                <w:rFonts w:ascii="Arial" w:hAnsi="Arial" w:eastAsia="Arial" w:cs="Arial"/>
              </w:rPr>
              <w:t>Opportunities to shape local leadership programmes</w:t>
            </w:r>
          </w:p>
          <w:p w:rsidRPr="00CF325A" w:rsidR="00CF325A" w:rsidP="00CF325A" w:rsidRDefault="00CF325A" w14:paraId="3A0BBB8C" w14:textId="77777777">
            <w:pPr>
              <w:numPr>
                <w:ilvl w:val="0"/>
                <w:numId w:val="1"/>
              </w:numPr>
              <w:rPr>
                <w:rFonts w:ascii="Arial" w:hAnsi="Arial" w:eastAsia="Arial" w:cs="Arial"/>
              </w:rPr>
            </w:pPr>
            <w:r w:rsidRPr="00CF325A">
              <w:rPr>
                <w:rFonts w:ascii="Arial" w:hAnsi="Arial" w:eastAsia="Arial" w:cs="Arial"/>
              </w:rPr>
              <w:t>Opportunities to influence the future talent pipeline</w:t>
            </w:r>
          </w:p>
          <w:p w:rsidRPr="00CF325A" w:rsidR="00CF325A" w:rsidP="00CF325A" w:rsidRDefault="00CF325A" w14:paraId="6F26C51F" w14:textId="77777777">
            <w:pPr>
              <w:numPr>
                <w:ilvl w:val="0"/>
                <w:numId w:val="1"/>
              </w:numPr>
              <w:rPr>
                <w:rFonts w:ascii="Arial" w:hAnsi="Arial" w:eastAsia="Arial" w:cs="Arial"/>
              </w:rPr>
            </w:pPr>
            <w:r w:rsidRPr="00CF325A">
              <w:rPr>
                <w:rFonts w:ascii="Arial" w:hAnsi="Arial" w:eastAsia="Arial" w:cs="Arial"/>
              </w:rPr>
              <w:t>Opportunities to make a positive difference to outcomes for service delivery</w:t>
            </w:r>
          </w:p>
          <w:p w:rsidRPr="00CF325A" w:rsidR="00CF325A" w:rsidP="00CF325A" w:rsidRDefault="00CF325A" w14:paraId="3D65193E" w14:textId="77777777">
            <w:pPr>
              <w:rPr>
                <w:rFonts w:ascii="Arial" w:hAnsi="Arial" w:eastAsia="Arial" w:cs="Arial"/>
              </w:rPr>
            </w:pPr>
          </w:p>
          <w:p w:rsidRPr="00CF325A" w:rsidR="00CF325A" w:rsidP="00CF325A" w:rsidRDefault="00CF325A" w14:paraId="6A863769" w14:textId="77777777">
            <w:pPr>
              <w:rPr>
                <w:rFonts w:ascii="Arial" w:hAnsi="Arial" w:eastAsia="Arial" w:cs="Arial"/>
              </w:rPr>
            </w:pPr>
            <w:r w:rsidRPr="00CF325A">
              <w:rPr>
                <w:rFonts w:ascii="Arial" w:hAnsi="Arial" w:eastAsia="Arial" w:cs="Arial"/>
              </w:rPr>
              <w:t xml:space="preserve">To </w:t>
            </w:r>
            <w:r w:rsidRPr="00CF325A">
              <w:rPr>
                <w:rFonts w:ascii="Arial" w:hAnsi="Arial" w:eastAsia="Arial" w:cs="Arial"/>
                <w:b/>
                <w:bCs/>
              </w:rPr>
              <w:t>register</w:t>
            </w:r>
            <w:r w:rsidRPr="00CF325A">
              <w:rPr>
                <w:rFonts w:ascii="Arial" w:hAnsi="Arial" w:eastAsia="Arial" w:cs="Arial"/>
              </w:rPr>
              <w:t xml:space="preserve"> as a new member, go to our website </w:t>
            </w:r>
            <w:hyperlink w:history="1" r:id="rId19">
              <w:r w:rsidRPr="00CF325A">
                <w:rPr>
                  <w:rStyle w:val="Hyperlink"/>
                  <w:rFonts w:ascii="Arial" w:hAnsi="Arial" w:eastAsia="Arial" w:cs="Arial"/>
                </w:rPr>
                <w:t>here</w:t>
              </w:r>
            </w:hyperlink>
            <w:r w:rsidRPr="00CF325A">
              <w:rPr>
                <w:rFonts w:ascii="Arial" w:hAnsi="Arial" w:eastAsia="Arial" w:cs="Arial"/>
              </w:rPr>
              <w:t>.</w:t>
            </w:r>
          </w:p>
          <w:p w:rsidRPr="00CF325A" w:rsidR="00CF325A" w:rsidP="00CF325A" w:rsidRDefault="00CF325A" w14:paraId="3A08B9D2" w14:textId="77777777">
            <w:pPr>
              <w:rPr>
                <w:rFonts w:ascii="Arial" w:hAnsi="Arial" w:eastAsia="Arial" w:cs="Arial"/>
              </w:rPr>
            </w:pPr>
          </w:p>
          <w:p w:rsidRPr="00CF325A" w:rsidR="00CF325A" w:rsidP="00CF325A" w:rsidRDefault="00CF325A" w14:paraId="7BCD7EBC" w14:textId="77777777">
            <w:pPr>
              <w:rPr>
                <w:rFonts w:ascii="Arial" w:hAnsi="Arial" w:eastAsia="Arial" w:cs="Arial"/>
                <w:i/>
                <w:iCs/>
              </w:rPr>
            </w:pPr>
            <w:r w:rsidRPr="00CF325A">
              <w:rPr>
                <w:rFonts w:ascii="Arial" w:hAnsi="Arial" w:eastAsia="Arial" w:cs="Arial"/>
                <w:i/>
                <w:iCs/>
              </w:rPr>
              <w:t>*Band 3a may join if they have the written endorsement of their leadership role by their manager.</w:t>
            </w:r>
          </w:p>
          <w:p w:rsidRPr="00CF325A" w:rsidR="00CF325A" w:rsidP="00CF325A" w:rsidRDefault="00CF325A" w14:paraId="1583DD26" w14:textId="77777777">
            <w:pPr>
              <w:rPr>
                <w:rFonts w:ascii="Arial" w:hAnsi="Arial" w:eastAsia="Arial" w:cs="Arial"/>
              </w:rPr>
            </w:pPr>
          </w:p>
          <w:p w:rsidRPr="00CF325A" w:rsidR="00CF325A" w:rsidP="00CF325A" w:rsidRDefault="00CF325A" w14:paraId="7EC7AF2D" w14:textId="77777777">
            <w:pPr>
              <w:rPr>
                <w:rFonts w:ascii="Arial" w:hAnsi="Arial" w:eastAsia="Arial" w:cs="Arial"/>
              </w:rPr>
            </w:pPr>
          </w:p>
          <w:p w:rsidRPr="00CF325A" w:rsidR="00CF325A" w:rsidP="00CF325A" w:rsidRDefault="00CF325A" w14:paraId="518F7BB0" w14:textId="77B28808">
            <w:pPr>
              <w:rPr>
                <w:rFonts w:ascii="Arial" w:hAnsi="Arial" w:eastAsia="Arial" w:cs="Arial"/>
              </w:rPr>
            </w:pPr>
            <w:r w:rsidRPr="00CF325A">
              <w:rPr>
                <w:rFonts w:ascii="Arial" w:hAnsi="Arial" w:eastAsia="Arial" w:cs="Arial"/>
              </w:rPr>
              <w:t xml:space="preserve">On the </w:t>
            </w:r>
            <w:r w:rsidRPr="00CF325A">
              <w:rPr>
                <w:rFonts w:ascii="Arial" w:hAnsi="Arial" w:eastAsia="Arial" w:cs="Arial"/>
                <w:b/>
                <w:bCs/>
              </w:rPr>
              <w:t>14</w:t>
            </w:r>
            <w:r w:rsidRPr="00CF325A">
              <w:rPr>
                <w:rFonts w:ascii="Arial" w:hAnsi="Arial" w:eastAsia="Arial" w:cs="Arial"/>
                <w:b/>
                <w:bCs/>
                <w:vertAlign w:val="superscript"/>
              </w:rPr>
              <w:t>th</w:t>
            </w:r>
            <w:r w:rsidRPr="00CF325A">
              <w:rPr>
                <w:rFonts w:ascii="Arial" w:hAnsi="Arial" w:eastAsia="Arial" w:cs="Arial"/>
                <w:b/>
                <w:bCs/>
              </w:rPr>
              <w:t xml:space="preserve"> February 2022</w:t>
            </w:r>
            <w:r w:rsidRPr="00CF325A">
              <w:rPr>
                <w:rFonts w:ascii="Arial" w:hAnsi="Arial" w:eastAsia="Arial" w:cs="Arial"/>
              </w:rPr>
              <w:t xml:space="preserve"> we are also holding a </w:t>
            </w:r>
            <w:r w:rsidRPr="00CF325A">
              <w:rPr>
                <w:rFonts w:ascii="Arial" w:hAnsi="Arial" w:eastAsia="Arial" w:cs="Arial"/>
                <w:b/>
                <w:bCs/>
              </w:rPr>
              <w:t>Visible Leaders Network – NETWORKING IN LEADERSHIP IN ACTION EVENT</w:t>
            </w:r>
            <w:r w:rsidRPr="00CF325A">
              <w:rPr>
                <w:rFonts w:ascii="Arial" w:hAnsi="Arial" w:eastAsia="Arial" w:cs="Arial"/>
              </w:rPr>
              <w:t xml:space="preserve"> for VLN members with a fantastic array of speakers and the chance to attend two masterclasses giving insights into future masterclasses planned for 2022.</w:t>
            </w:r>
          </w:p>
          <w:p w:rsidRPr="00CF325A" w:rsidR="00CF325A" w:rsidP="00CF325A" w:rsidRDefault="00CF325A" w14:paraId="0888F106" w14:textId="77777777">
            <w:pPr>
              <w:rPr>
                <w:rFonts w:ascii="Arial" w:hAnsi="Arial" w:eastAsia="Arial" w:cs="Arial"/>
              </w:rPr>
            </w:pPr>
            <w:r w:rsidRPr="00CF325A">
              <w:rPr>
                <w:rFonts w:ascii="Arial" w:hAnsi="Arial" w:eastAsia="Arial" w:cs="Arial"/>
                <w:noProof/>
              </w:rPr>
              <w:drawing>
                <wp:inline distT="0" distB="0" distL="0" distR="0" wp14:anchorId="2B3EF4C1" wp14:editId="294058F2">
                  <wp:extent cx="4248150" cy="4572000"/>
                  <wp:effectExtent l="0" t="0" r="0" b="0"/>
                  <wp:docPr id="1039426597" name="Picture 1039426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248150" cy="4572000"/>
                          </a:xfrm>
                          <a:prstGeom prst="rect">
                            <a:avLst/>
                          </a:prstGeom>
                        </pic:spPr>
                      </pic:pic>
                    </a:graphicData>
                  </a:graphic>
                </wp:inline>
              </w:drawing>
            </w:r>
          </w:p>
          <w:p w:rsidRPr="00CF325A" w:rsidR="00CF325A" w:rsidP="00CF325A" w:rsidRDefault="00CF325A" w14:paraId="08931DBE" w14:textId="77777777">
            <w:pPr>
              <w:rPr>
                <w:rFonts w:ascii="Arial" w:hAnsi="Arial" w:eastAsia="Arial" w:cs="Arial"/>
              </w:rPr>
            </w:pPr>
            <w:r w:rsidRPr="00CF325A">
              <w:rPr>
                <w:rFonts w:ascii="Arial" w:hAnsi="Arial" w:eastAsia="Arial" w:cs="Arial"/>
              </w:rPr>
              <w:t xml:space="preserve">For all information and to register for the above events please click </w:t>
            </w:r>
            <w:hyperlink w:history="1" r:id="rId21">
              <w:r w:rsidRPr="00CF325A">
                <w:rPr>
                  <w:rStyle w:val="Hyperlink"/>
                  <w:rFonts w:ascii="Arial" w:hAnsi="Arial" w:eastAsia="Arial" w:cs="Arial"/>
                </w:rPr>
                <w:t>here</w:t>
              </w:r>
            </w:hyperlink>
            <w:r w:rsidRPr="00CF325A">
              <w:rPr>
                <w:rFonts w:ascii="Arial" w:hAnsi="Arial" w:eastAsia="Arial" w:cs="Arial"/>
              </w:rPr>
              <w:t>.</w:t>
            </w:r>
          </w:p>
          <w:p w:rsidRPr="00703916" w:rsidR="00703916" w:rsidP="00703916" w:rsidRDefault="00703916" w14:paraId="0694FA8A" w14:textId="77777777">
            <w:pPr>
              <w:rPr>
                <w:rFonts w:ascii="Georgia" w:hAnsi="Georgia" w:eastAsia="Calibri" w:cs="Calibri"/>
                <w:sz w:val="22"/>
                <w:szCs w:val="22"/>
              </w:rPr>
            </w:pPr>
          </w:p>
          <w:p w:rsidR="003B56EF" w:rsidP="009033D0" w:rsidRDefault="003B56EF" w14:paraId="69DD276D" w14:textId="11776D7F">
            <w:pPr>
              <w:spacing w:line="276" w:lineRule="auto"/>
              <w:rPr>
                <w:rFonts w:ascii="Arial" w:hAnsi="Arial" w:cs="Arial"/>
                <w:sz w:val="21"/>
                <w:szCs w:val="21"/>
              </w:rPr>
            </w:pPr>
          </w:p>
        </w:tc>
      </w:tr>
      <w:bookmarkEnd w:id="5"/>
      <w:tr w:rsidR="005E762A" w:rsidTr="004012AC" w14:paraId="01C05BDE" w14:textId="77777777">
        <w:trPr>
          <w:cantSplit/>
          <w:trHeight w:val="144"/>
          <w:jc w:val="center"/>
        </w:trPr>
        <w:tc>
          <w:tcPr>
            <w:tcW w:w="10211" w:type="dxa"/>
            <w:shd w:val="clear" w:color="auto" w:fill="00A9CE"/>
            <w:tcMar>
              <w:top w:w="60" w:type="dxa"/>
              <w:left w:w="60" w:type="dxa"/>
              <w:bottom w:w="60" w:type="dxa"/>
              <w:right w:w="60" w:type="dxa"/>
            </w:tcMar>
            <w:vAlign w:val="center"/>
            <w:hideMark/>
          </w:tcPr>
          <w:p w:rsidR="006766A9" w:rsidP="006766A9" w:rsidRDefault="00AC13B3" w14:paraId="48DDD850" w14:textId="5A3D4A01">
            <w:pPr>
              <w:pStyle w:val="Heading1"/>
              <w:spacing w:line="276" w:lineRule="auto"/>
              <w:rPr>
                <w:rFonts w:ascii="Arial" w:hAnsi="Arial" w:cs="Arial"/>
                <w:lang w:eastAsia="en-US"/>
              </w:rPr>
            </w:pPr>
            <w:r>
              <w:rPr>
                <w:rFonts w:ascii="Arial" w:hAnsi="Arial" w:cs="Arial"/>
                <w:lang w:eastAsia="en-US"/>
              </w:rPr>
              <w:t>U</w:t>
            </w:r>
            <w:r w:rsidR="006766A9">
              <w:rPr>
                <w:rFonts w:ascii="Arial" w:hAnsi="Arial" w:cs="Arial"/>
                <w:lang w:eastAsia="en-US"/>
              </w:rPr>
              <w:t xml:space="preserve">pcoming offers and programmes </w:t>
            </w:r>
          </w:p>
        </w:tc>
      </w:tr>
      <w:bookmarkEnd w:id="6"/>
      <w:tr w:rsidR="005E762A" w:rsidTr="26DFB576" w14:paraId="17019A56" w14:textId="77777777">
        <w:trPr>
          <w:trHeight w:val="144"/>
          <w:jc w:val="center"/>
        </w:trPr>
        <w:tc>
          <w:tcPr>
            <w:tcW w:w="10211" w:type="dxa"/>
            <w:shd w:val="clear" w:color="auto" w:fill="FFFFFF" w:themeFill="background1"/>
            <w:tcMar>
              <w:top w:w="60" w:type="dxa"/>
              <w:left w:w="60" w:type="dxa"/>
              <w:bottom w:w="60" w:type="dxa"/>
              <w:right w:w="60" w:type="dxa"/>
            </w:tcMar>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85"/>
              <w:gridCol w:w="284"/>
              <w:gridCol w:w="4622"/>
            </w:tblGrid>
            <w:tr w:rsidR="006766A9" w:rsidTr="006D3E41" w14:paraId="58CA550D" w14:textId="361C1E7A">
              <w:tc>
                <w:tcPr>
                  <w:tcW w:w="5185" w:type="dxa"/>
                  <w:shd w:val="clear" w:color="auto" w:fill="C2D9F0"/>
                </w:tcPr>
                <w:p w:rsidR="006766A9" w:rsidP="006766A9" w:rsidRDefault="006766A9" w14:paraId="4CF11BF5" w14:textId="77777777">
                  <w:pPr>
                    <w:spacing w:line="276" w:lineRule="auto"/>
                    <w:jc w:val="center"/>
                    <w:rPr>
                      <w:rFonts w:ascii="Arial" w:hAnsi="Arial" w:cs="Arial"/>
                      <w:color w:val="FFFFFF"/>
                      <w:sz w:val="26"/>
                      <w:szCs w:val="26"/>
                    </w:rPr>
                  </w:pPr>
                </w:p>
              </w:tc>
              <w:tc>
                <w:tcPr>
                  <w:tcW w:w="284" w:type="dxa"/>
                  <w:shd w:val="clear" w:color="auto" w:fill="FFFFFF" w:themeFill="background1"/>
                </w:tcPr>
                <w:p w:rsidR="006766A9" w:rsidP="006766A9" w:rsidRDefault="006766A9" w14:paraId="385E1EF2" w14:textId="77777777">
                  <w:pPr>
                    <w:spacing w:line="276" w:lineRule="auto"/>
                    <w:jc w:val="center"/>
                    <w:rPr>
                      <w:rFonts w:ascii="Arial" w:hAnsi="Arial" w:cs="Arial"/>
                      <w:color w:val="FFFFFF"/>
                      <w:sz w:val="26"/>
                      <w:szCs w:val="26"/>
                    </w:rPr>
                  </w:pPr>
                </w:p>
              </w:tc>
              <w:tc>
                <w:tcPr>
                  <w:tcW w:w="4622" w:type="dxa"/>
                  <w:shd w:val="clear" w:color="auto" w:fill="C2D9F0"/>
                </w:tcPr>
                <w:p w:rsidR="006766A9" w:rsidP="006766A9" w:rsidRDefault="006766A9" w14:paraId="6FC9FB0B" w14:textId="3A9F8FBD">
                  <w:pPr>
                    <w:spacing w:line="276" w:lineRule="auto"/>
                    <w:jc w:val="center"/>
                    <w:rPr>
                      <w:rFonts w:ascii="Arial" w:hAnsi="Arial" w:cs="Arial"/>
                      <w:color w:val="FFFFFF"/>
                      <w:sz w:val="26"/>
                      <w:szCs w:val="26"/>
                    </w:rPr>
                  </w:pPr>
                </w:p>
              </w:tc>
            </w:tr>
            <w:tr w:rsidR="006766A9" w:rsidTr="006D3E41" w14:paraId="4AE059E8" w14:textId="32B0D533">
              <w:tc>
                <w:tcPr>
                  <w:tcW w:w="5185" w:type="dxa"/>
                  <w:shd w:val="clear" w:color="auto" w:fill="3F88D1"/>
                </w:tcPr>
                <w:p w:rsidRPr="00A62B8F" w:rsidR="006766A9" w:rsidP="00407452" w:rsidRDefault="008576CE" w14:paraId="042D5FAA" w14:textId="080ECF67">
                  <w:pPr>
                    <w:spacing w:line="276" w:lineRule="auto"/>
                    <w:jc w:val="center"/>
                    <w:rPr>
                      <w:rFonts w:ascii="Arial" w:hAnsi="Arial" w:cs="Arial"/>
                      <w:b/>
                      <w:bCs/>
                      <w:color w:val="FFFFFF" w:themeColor="background1"/>
                      <w:sz w:val="26"/>
                      <w:szCs w:val="26"/>
                    </w:rPr>
                  </w:pPr>
                  <w:r w:rsidRPr="008576CE">
                    <w:rPr>
                      <w:rFonts w:ascii="Arial" w:hAnsi="Arial" w:cs="Arial"/>
                      <w:b/>
                      <w:bCs/>
                      <w:color w:val="FFFFFF" w:themeColor="background1"/>
                      <w:sz w:val="26"/>
                      <w:szCs w:val="26"/>
                    </w:rPr>
                    <w:t xml:space="preserve">Complete Leadership Series – </w:t>
                  </w:r>
                  <w:r w:rsidR="001823F3">
                    <w:rPr>
                      <w:rFonts w:ascii="Arial" w:hAnsi="Arial" w:cs="Arial"/>
                      <w:b/>
                      <w:bCs/>
                      <w:color w:val="FFFFFF" w:themeColor="background1"/>
                      <w:sz w:val="26"/>
                      <w:szCs w:val="26"/>
                    </w:rPr>
                    <w:t>Trauma Informed Leadership</w:t>
                  </w:r>
                </w:p>
              </w:tc>
              <w:tc>
                <w:tcPr>
                  <w:tcW w:w="284" w:type="dxa"/>
                  <w:shd w:val="clear" w:color="auto" w:fill="FFFFFF" w:themeFill="background1"/>
                </w:tcPr>
                <w:p w:rsidR="006766A9" w:rsidP="006766A9" w:rsidRDefault="006766A9" w14:paraId="63445859" w14:textId="77777777">
                  <w:pPr>
                    <w:spacing w:line="276" w:lineRule="auto"/>
                    <w:rPr>
                      <w:rFonts w:ascii="Arial" w:hAnsi="Arial" w:cs="Arial"/>
                      <w:color w:val="FFFFFF"/>
                      <w:sz w:val="26"/>
                      <w:szCs w:val="26"/>
                    </w:rPr>
                  </w:pPr>
                </w:p>
              </w:tc>
              <w:tc>
                <w:tcPr>
                  <w:tcW w:w="4622" w:type="dxa"/>
                  <w:shd w:val="clear" w:color="auto" w:fill="3F88D1"/>
                </w:tcPr>
                <w:p w:rsidRPr="00507057" w:rsidR="006766A9" w:rsidP="00507057" w:rsidRDefault="00DE29E7" w14:paraId="44EFD746" w14:textId="5E67A535">
                  <w:pPr>
                    <w:spacing w:line="285" w:lineRule="atLeast"/>
                    <w:jc w:val="center"/>
                    <w:rPr>
                      <w:rFonts w:ascii="Arial" w:hAnsi="Arial" w:cs="Arial"/>
                      <w:b/>
                      <w:bCs/>
                      <w:color w:val="FFFFFF"/>
                      <w:sz w:val="26"/>
                      <w:szCs w:val="26"/>
                    </w:rPr>
                  </w:pPr>
                  <w:r w:rsidRPr="00DE29E7">
                    <w:rPr>
                      <w:rFonts w:ascii="Arial" w:hAnsi="Arial" w:cs="Arial"/>
                      <w:b/>
                      <w:bCs/>
                      <w:color w:val="FFFFFF"/>
                      <w:sz w:val="26"/>
                      <w:szCs w:val="26"/>
                    </w:rPr>
                    <w:t xml:space="preserve">Complete Leadership Series – </w:t>
                  </w:r>
                  <w:r w:rsidRPr="00507057" w:rsidR="00507057">
                    <w:rPr>
                      <w:rFonts w:ascii="Arial" w:hAnsi="Arial" w:cs="Arial"/>
                      <w:b/>
                      <w:bCs/>
                      <w:color w:val="FFFFFF"/>
                      <w:sz w:val="26"/>
                      <w:szCs w:val="26"/>
                    </w:rPr>
                    <w:t>Supporting growth through adversity</w:t>
                  </w:r>
                </w:p>
              </w:tc>
            </w:tr>
            <w:tr w:rsidR="006766A9" w:rsidTr="006D3E41" w14:paraId="6AFB808C" w14:textId="402278CA">
              <w:tc>
                <w:tcPr>
                  <w:tcW w:w="5185" w:type="dxa"/>
                  <w:shd w:val="clear" w:color="auto" w:fill="C2D9F0"/>
                </w:tcPr>
                <w:p w:rsidRPr="00C243D2" w:rsidR="001823F3" w:rsidP="001823F3" w:rsidRDefault="001823F3" w14:paraId="51458A01" w14:textId="77777777">
                  <w:pPr>
                    <w:pStyle w:val="NormalWeb"/>
                    <w:spacing w:line="270" w:lineRule="atLeast"/>
                    <w:rPr>
                      <w:color w:val="003087"/>
                      <w:sz w:val="22"/>
                      <w:szCs w:val="22"/>
                    </w:rPr>
                  </w:pPr>
                  <w:r w:rsidRPr="00C243D2">
                    <w:rPr>
                      <w:color w:val="003087"/>
                      <w:sz w:val="22"/>
                      <w:szCs w:val="22"/>
                    </w:rPr>
                    <w:t>Trauma-Informed Leadership understands and appreciates the emotional impacts that people may be struggling with. These might be directly related to the pandemic, indirectly triggered by what has happened with Covid19, or may result from people’s wider life experiences. Trauma might include loss, grief, neglect, abuse, betrayal of trust, a sudden change in circumstances, pain or a sense of powerlessness. Approaching leadership with an understanding of trauma helps us see and treat others, and ourselves, with more empathy and compassion. It can also help recognise and protect against stress and burnout.</w:t>
                  </w:r>
                  <w:r>
                    <w:rPr>
                      <w:color w:val="003087"/>
                      <w:sz w:val="22"/>
                      <w:szCs w:val="22"/>
                    </w:rPr>
                    <w:t xml:space="preserve"> </w:t>
                  </w:r>
                  <w:r w:rsidRPr="00C243D2">
                    <w:rPr>
                      <w:color w:val="003087"/>
                      <w:sz w:val="22"/>
                      <w:szCs w:val="22"/>
                    </w:rPr>
                    <w:t>This workshop will offer you:</w:t>
                  </w:r>
                </w:p>
                <w:p w:rsidRPr="00C243D2" w:rsidR="001823F3" w:rsidP="001823F3" w:rsidRDefault="001823F3" w14:paraId="73CC18D5" w14:textId="77777777">
                  <w:pPr>
                    <w:pStyle w:val="NormalWeb"/>
                    <w:numPr>
                      <w:ilvl w:val="0"/>
                      <w:numId w:val="38"/>
                    </w:numPr>
                    <w:spacing w:line="270" w:lineRule="atLeast"/>
                    <w:rPr>
                      <w:color w:val="003087"/>
                      <w:sz w:val="22"/>
                      <w:szCs w:val="22"/>
                    </w:rPr>
                  </w:pPr>
                  <w:r w:rsidRPr="00C243D2">
                    <w:rPr>
                      <w:color w:val="003087"/>
                      <w:sz w:val="22"/>
                      <w:szCs w:val="22"/>
                    </w:rPr>
                    <w:t>an understanding of what trauma is and how it can be experienced in many different ways and from very diverse perspectives</w:t>
                  </w:r>
                </w:p>
                <w:p w:rsidRPr="00C243D2" w:rsidR="001823F3" w:rsidP="001823F3" w:rsidRDefault="001823F3" w14:paraId="77E1A6BA" w14:textId="77777777">
                  <w:pPr>
                    <w:pStyle w:val="NormalWeb"/>
                    <w:numPr>
                      <w:ilvl w:val="0"/>
                      <w:numId w:val="38"/>
                    </w:numPr>
                    <w:spacing w:line="270" w:lineRule="atLeast"/>
                    <w:rPr>
                      <w:color w:val="003087"/>
                      <w:sz w:val="22"/>
                      <w:szCs w:val="22"/>
                    </w:rPr>
                  </w:pPr>
                  <w:r w:rsidRPr="00C243D2">
                    <w:rPr>
                      <w:color w:val="003087"/>
                      <w:sz w:val="22"/>
                      <w:szCs w:val="22"/>
                    </w:rPr>
                    <w:t>a practical toolkit to help you prepare, protect and care for yourself as a leader in the demanding months ahead</w:t>
                  </w:r>
                </w:p>
                <w:p w:rsidRPr="00C243D2" w:rsidR="001823F3" w:rsidP="001823F3" w:rsidRDefault="001823F3" w14:paraId="50D12578" w14:textId="77777777">
                  <w:pPr>
                    <w:pStyle w:val="NormalWeb"/>
                    <w:numPr>
                      <w:ilvl w:val="0"/>
                      <w:numId w:val="38"/>
                    </w:numPr>
                    <w:spacing w:line="270" w:lineRule="atLeast"/>
                    <w:rPr>
                      <w:color w:val="003087"/>
                      <w:sz w:val="22"/>
                      <w:szCs w:val="22"/>
                    </w:rPr>
                  </w:pPr>
                  <w:r w:rsidRPr="00C243D2">
                    <w:rPr>
                      <w:color w:val="003087"/>
                      <w:sz w:val="22"/>
                      <w:szCs w:val="22"/>
                    </w:rPr>
                    <w:t>a safe space to explore what compassionate leadership means in practice</w:t>
                  </w:r>
                </w:p>
                <w:p w:rsidRPr="00C243D2" w:rsidR="001823F3" w:rsidP="001823F3" w:rsidRDefault="001823F3" w14:paraId="02975114" w14:textId="77777777">
                  <w:pPr>
                    <w:pStyle w:val="NormalWeb"/>
                    <w:numPr>
                      <w:ilvl w:val="0"/>
                      <w:numId w:val="38"/>
                    </w:numPr>
                    <w:spacing w:line="270" w:lineRule="atLeast"/>
                    <w:rPr>
                      <w:color w:val="003087"/>
                      <w:sz w:val="22"/>
                      <w:szCs w:val="22"/>
                    </w:rPr>
                  </w:pPr>
                  <w:r w:rsidRPr="00C243D2">
                    <w:rPr>
                      <w:color w:val="003087"/>
                      <w:sz w:val="22"/>
                      <w:szCs w:val="22"/>
                    </w:rPr>
                    <w:t>practical ways to model and create psychological safety in your teams</w:t>
                  </w:r>
                </w:p>
                <w:p w:rsidRPr="001823F3" w:rsidR="002901FB" w:rsidP="001823F3" w:rsidRDefault="00EE3723" w14:paraId="1BE60149" w14:textId="020E0FA3">
                  <w:pPr>
                    <w:rPr>
                      <w:rFonts w:ascii="Arial" w:hAnsi="Arial" w:cs="Arial"/>
                      <w:color w:val="1F497D" w:themeColor="text2"/>
                      <w:sz w:val="22"/>
                      <w:szCs w:val="22"/>
                      <w:u w:val="single"/>
                    </w:rPr>
                  </w:pPr>
                  <w:hyperlink w:history="1" r:id="rId22">
                    <w:r w:rsidRPr="00C243D2" w:rsidR="001823F3">
                      <w:rPr>
                        <w:rStyle w:val="Hyperlink"/>
                        <w:rFonts w:ascii="Arial" w:hAnsi="Arial" w:cs="Arial"/>
                        <w:sz w:val="22"/>
                        <w:szCs w:val="22"/>
                      </w:rPr>
                      <w:t>Monday 07 February 9:30 am - 12:30 pm</w:t>
                    </w:r>
                  </w:hyperlink>
                </w:p>
              </w:tc>
              <w:tc>
                <w:tcPr>
                  <w:tcW w:w="284" w:type="dxa"/>
                  <w:shd w:val="clear" w:color="auto" w:fill="FFFFFF" w:themeFill="background1"/>
                </w:tcPr>
                <w:p w:rsidRPr="00573EB5" w:rsidR="006766A9" w:rsidP="001823F3" w:rsidRDefault="006766A9" w14:paraId="6762EE9B" w14:textId="77777777">
                  <w:pPr>
                    <w:pStyle w:val="NormalWeb"/>
                    <w:spacing w:after="0" w:line="240" w:lineRule="atLeast"/>
                    <w:rPr>
                      <w:color w:val="003087"/>
                      <w:sz w:val="22"/>
                      <w:szCs w:val="22"/>
                    </w:rPr>
                  </w:pPr>
                </w:p>
              </w:tc>
              <w:tc>
                <w:tcPr>
                  <w:tcW w:w="4622" w:type="dxa"/>
                  <w:shd w:val="clear" w:color="auto" w:fill="C2D9F0"/>
                </w:tcPr>
                <w:p w:rsidRPr="004562A4" w:rsidR="004562A4" w:rsidP="001823F3" w:rsidRDefault="004562A4" w14:paraId="697BF416" w14:textId="78D2E040">
                  <w:pPr>
                    <w:pStyle w:val="NormalWeb"/>
                    <w:spacing w:line="240" w:lineRule="atLeast"/>
                    <w:rPr>
                      <w:color w:val="003087"/>
                      <w:sz w:val="22"/>
                      <w:szCs w:val="22"/>
                    </w:rPr>
                  </w:pPr>
                  <w:r w:rsidRPr="004562A4">
                    <w:rPr>
                      <w:color w:val="003087"/>
                      <w:sz w:val="22"/>
                      <w:szCs w:val="22"/>
                    </w:rPr>
                    <w:t xml:space="preserve">Supporting growth through adversity is a component part of the Complete Leadership Series aimed at leaders who are new to line management or in the first year or two in a line </w:t>
                  </w:r>
                  <w:r w:rsidRPr="00F547FC">
                    <w:rPr>
                      <w:color w:val="003087"/>
                      <w:sz w:val="22"/>
                      <w:szCs w:val="22"/>
                    </w:rPr>
                    <w:t>management r</w:t>
                  </w:r>
                  <w:r w:rsidRPr="004562A4">
                    <w:rPr>
                      <w:color w:val="003087"/>
                      <w:sz w:val="22"/>
                      <w:szCs w:val="22"/>
                    </w:rPr>
                    <w:t>ole. Participants are welcomed from clinical or non-clinical backgrounds to this 2-Hour online session which will:</w:t>
                  </w:r>
                </w:p>
                <w:p w:rsidRPr="004562A4" w:rsidR="004562A4" w:rsidP="001823F3" w:rsidRDefault="004562A4" w14:paraId="534FDAEA" w14:textId="77777777">
                  <w:pPr>
                    <w:pStyle w:val="NormalWeb"/>
                    <w:numPr>
                      <w:ilvl w:val="0"/>
                      <w:numId w:val="34"/>
                    </w:numPr>
                    <w:spacing w:line="240" w:lineRule="atLeast"/>
                    <w:rPr>
                      <w:color w:val="003087"/>
                      <w:sz w:val="22"/>
                      <w:szCs w:val="22"/>
                    </w:rPr>
                  </w:pPr>
                  <w:r w:rsidRPr="004562A4">
                    <w:rPr>
                      <w:color w:val="003087"/>
                      <w:sz w:val="22"/>
                      <w:szCs w:val="22"/>
                    </w:rPr>
                    <w:t>Explore the psychology of now, focusing on what individuals, teams and organisations are experiencing in the current context</w:t>
                  </w:r>
                </w:p>
                <w:p w:rsidRPr="004562A4" w:rsidR="004562A4" w:rsidP="001823F3" w:rsidRDefault="004562A4" w14:paraId="398E2491" w14:textId="77777777">
                  <w:pPr>
                    <w:pStyle w:val="NormalWeb"/>
                    <w:numPr>
                      <w:ilvl w:val="0"/>
                      <w:numId w:val="34"/>
                    </w:numPr>
                    <w:spacing w:line="240" w:lineRule="atLeast"/>
                    <w:rPr>
                      <w:color w:val="003087"/>
                      <w:sz w:val="22"/>
                      <w:szCs w:val="22"/>
                    </w:rPr>
                  </w:pPr>
                  <w:r w:rsidRPr="004562A4">
                    <w:rPr>
                      <w:color w:val="003087"/>
                      <w:sz w:val="22"/>
                      <w:szCs w:val="22"/>
                    </w:rPr>
                    <w:t>Discuss the resulting impact on individuals, teams and organisations</w:t>
                  </w:r>
                </w:p>
                <w:p w:rsidRPr="004562A4" w:rsidR="004562A4" w:rsidP="001823F3" w:rsidRDefault="004562A4" w14:paraId="1D1D9530" w14:textId="77777777">
                  <w:pPr>
                    <w:pStyle w:val="NormalWeb"/>
                    <w:numPr>
                      <w:ilvl w:val="0"/>
                      <w:numId w:val="34"/>
                    </w:numPr>
                    <w:spacing w:line="240" w:lineRule="atLeast"/>
                    <w:rPr>
                      <w:color w:val="003087"/>
                      <w:sz w:val="22"/>
                      <w:szCs w:val="22"/>
                    </w:rPr>
                  </w:pPr>
                  <w:r w:rsidRPr="004562A4">
                    <w:rPr>
                      <w:color w:val="003087"/>
                      <w:sz w:val="22"/>
                      <w:szCs w:val="22"/>
                    </w:rPr>
                    <w:t>Positive growth through adversity models and how growth, learning and insight can be supported</w:t>
                  </w:r>
                </w:p>
                <w:p w:rsidRPr="004562A4" w:rsidR="004562A4" w:rsidP="001823F3" w:rsidRDefault="004562A4" w14:paraId="12F102FE" w14:textId="77777777">
                  <w:pPr>
                    <w:pStyle w:val="NormalWeb"/>
                    <w:numPr>
                      <w:ilvl w:val="0"/>
                      <w:numId w:val="34"/>
                    </w:numPr>
                    <w:spacing w:line="240" w:lineRule="atLeast"/>
                    <w:rPr>
                      <w:color w:val="003087"/>
                      <w:sz w:val="22"/>
                      <w:szCs w:val="22"/>
                    </w:rPr>
                  </w:pPr>
                  <w:r w:rsidRPr="004562A4">
                    <w:rPr>
                      <w:color w:val="003087"/>
                      <w:sz w:val="22"/>
                      <w:szCs w:val="22"/>
                    </w:rPr>
                    <w:t>Look at the importance of psychological transition and how you can apply the theories shared in the session in your leadership.</w:t>
                  </w:r>
                </w:p>
                <w:p w:rsidRPr="004562A4" w:rsidR="004562A4" w:rsidP="001823F3" w:rsidRDefault="004562A4" w14:paraId="430C98B9" w14:textId="77777777">
                  <w:pPr>
                    <w:pStyle w:val="NormalWeb"/>
                    <w:numPr>
                      <w:ilvl w:val="0"/>
                      <w:numId w:val="34"/>
                    </w:numPr>
                    <w:spacing w:line="240" w:lineRule="atLeast"/>
                    <w:rPr>
                      <w:color w:val="003087"/>
                      <w:sz w:val="22"/>
                      <w:szCs w:val="22"/>
                    </w:rPr>
                  </w:pPr>
                  <w:r w:rsidRPr="004562A4">
                    <w:rPr>
                      <w:color w:val="003087"/>
                      <w:sz w:val="22"/>
                      <w:szCs w:val="22"/>
                    </w:rPr>
                    <w:t>This session is grounded in the psychology of how people think, feel and behave. It will provide you will valuable insights and helpful tools to support you in your leadership as you continue to enhance your own self-awareness and your awareness of others.</w:t>
                  </w:r>
                </w:p>
                <w:p w:rsidR="006766A9" w:rsidP="001823F3" w:rsidRDefault="00EE3723" w14:paraId="66D5AB85" w14:textId="4106D03D">
                  <w:pPr>
                    <w:pStyle w:val="NormalWeb"/>
                    <w:spacing w:line="240" w:lineRule="atLeast"/>
                    <w:rPr>
                      <w:color w:val="003087"/>
                      <w:sz w:val="22"/>
                      <w:szCs w:val="22"/>
                    </w:rPr>
                  </w:pPr>
                  <w:hyperlink w:history="1" r:id="rId23">
                    <w:r w:rsidRPr="004562A4" w:rsidR="004562A4">
                      <w:rPr>
                        <w:rStyle w:val="Hyperlink"/>
                        <w:sz w:val="22"/>
                        <w:szCs w:val="22"/>
                      </w:rPr>
                      <w:t>Wednesday 09 February 1:00 pm - 3:00 pm</w:t>
                    </w:r>
                  </w:hyperlink>
                </w:p>
                <w:p w:rsidRPr="00573EB5" w:rsidR="009033D0" w:rsidP="001823F3" w:rsidRDefault="009033D0" w14:paraId="0580A77E" w14:textId="4D02286D">
                  <w:pPr>
                    <w:pStyle w:val="NormalWeb"/>
                    <w:spacing w:line="240" w:lineRule="atLeast"/>
                    <w:rPr>
                      <w:color w:val="003087"/>
                      <w:sz w:val="22"/>
                      <w:szCs w:val="22"/>
                    </w:rPr>
                  </w:pPr>
                </w:p>
              </w:tc>
            </w:tr>
            <w:tr w:rsidR="006766A9" w:rsidTr="006D3E41" w14:paraId="0882E89C" w14:textId="77777777">
              <w:tc>
                <w:tcPr>
                  <w:tcW w:w="5185" w:type="dxa"/>
                  <w:shd w:val="clear" w:color="auto" w:fill="FFFFFF" w:themeFill="background1"/>
                </w:tcPr>
                <w:p w:rsidRPr="00573EB5" w:rsidR="006766A9" w:rsidP="006766A9" w:rsidRDefault="006766A9" w14:paraId="1F6E4BB5" w14:textId="77777777">
                  <w:pPr>
                    <w:pStyle w:val="NormalWeb"/>
                    <w:spacing w:after="0" w:line="240" w:lineRule="atLeast"/>
                    <w:rPr>
                      <w:color w:val="003087"/>
                      <w:sz w:val="22"/>
                      <w:szCs w:val="22"/>
                    </w:rPr>
                  </w:pPr>
                </w:p>
              </w:tc>
              <w:tc>
                <w:tcPr>
                  <w:tcW w:w="284" w:type="dxa"/>
                  <w:shd w:val="clear" w:color="auto" w:fill="FFFFFF" w:themeFill="background1"/>
                </w:tcPr>
                <w:p w:rsidRPr="00573EB5" w:rsidR="006766A9" w:rsidP="006766A9" w:rsidRDefault="006766A9" w14:paraId="655B3179" w14:textId="77777777">
                  <w:pPr>
                    <w:pStyle w:val="NormalWeb"/>
                    <w:spacing w:after="0" w:line="240" w:lineRule="atLeast"/>
                    <w:rPr>
                      <w:color w:val="003087"/>
                      <w:sz w:val="22"/>
                      <w:szCs w:val="22"/>
                    </w:rPr>
                  </w:pPr>
                </w:p>
              </w:tc>
              <w:tc>
                <w:tcPr>
                  <w:tcW w:w="4622" w:type="dxa"/>
                  <w:shd w:val="clear" w:color="auto" w:fill="FFFFFF" w:themeFill="background1"/>
                </w:tcPr>
                <w:p w:rsidRPr="000762B8" w:rsidR="006766A9" w:rsidP="006766A9" w:rsidRDefault="006766A9" w14:paraId="7685DD2C" w14:textId="77777777">
                  <w:pPr>
                    <w:pStyle w:val="NormalWeb"/>
                    <w:spacing w:line="240" w:lineRule="atLeast"/>
                    <w:rPr>
                      <w:color w:val="003087"/>
                      <w:sz w:val="22"/>
                      <w:szCs w:val="22"/>
                    </w:rPr>
                  </w:pPr>
                </w:p>
              </w:tc>
            </w:tr>
            <w:tr w:rsidR="006766A9" w:rsidTr="006D3E41" w14:paraId="3563D60A" w14:textId="77777777">
              <w:tc>
                <w:tcPr>
                  <w:tcW w:w="5185" w:type="dxa"/>
                  <w:shd w:val="clear" w:color="auto" w:fill="C2D9F0"/>
                </w:tcPr>
                <w:p w:rsidRPr="001C494C" w:rsidR="006766A9" w:rsidP="006766A9" w:rsidRDefault="006766A9" w14:paraId="109460D3" w14:textId="77777777">
                  <w:pPr>
                    <w:pStyle w:val="NormalWeb"/>
                    <w:spacing w:after="0" w:line="240" w:lineRule="atLeast"/>
                    <w:rPr>
                      <w:color w:val="003087"/>
                      <w:sz w:val="22"/>
                      <w:szCs w:val="22"/>
                    </w:rPr>
                  </w:pPr>
                </w:p>
              </w:tc>
              <w:tc>
                <w:tcPr>
                  <w:tcW w:w="284" w:type="dxa"/>
                  <w:shd w:val="clear" w:color="auto" w:fill="FFFFFF" w:themeFill="background1"/>
                </w:tcPr>
                <w:p w:rsidRPr="00573EB5" w:rsidR="006766A9" w:rsidP="006766A9" w:rsidRDefault="006766A9" w14:paraId="27533CEB" w14:textId="77777777">
                  <w:pPr>
                    <w:pStyle w:val="NormalWeb"/>
                    <w:spacing w:after="0" w:line="240" w:lineRule="atLeast"/>
                    <w:rPr>
                      <w:color w:val="003087"/>
                      <w:sz w:val="22"/>
                      <w:szCs w:val="22"/>
                    </w:rPr>
                  </w:pPr>
                </w:p>
              </w:tc>
              <w:tc>
                <w:tcPr>
                  <w:tcW w:w="4622" w:type="dxa"/>
                  <w:shd w:val="clear" w:color="auto" w:fill="C2D9F0"/>
                </w:tcPr>
                <w:p w:rsidRPr="000762B8" w:rsidR="006766A9" w:rsidP="006766A9" w:rsidRDefault="006766A9" w14:paraId="3F54DB0A" w14:textId="77777777">
                  <w:pPr>
                    <w:pStyle w:val="NormalWeb"/>
                    <w:spacing w:line="240" w:lineRule="atLeast"/>
                    <w:rPr>
                      <w:color w:val="003087"/>
                      <w:sz w:val="22"/>
                      <w:szCs w:val="22"/>
                    </w:rPr>
                  </w:pPr>
                </w:p>
              </w:tc>
            </w:tr>
            <w:tr w:rsidR="006766A9" w:rsidTr="006D3E41" w14:paraId="0C4F6B40" w14:textId="77777777">
              <w:trPr>
                <w:trHeight w:val="562"/>
              </w:trPr>
              <w:tc>
                <w:tcPr>
                  <w:tcW w:w="5185" w:type="dxa"/>
                  <w:shd w:val="clear" w:color="auto" w:fill="3F88D1"/>
                </w:tcPr>
                <w:p w:rsidRPr="00A62B8F" w:rsidR="006766A9" w:rsidP="00A62B8F" w:rsidRDefault="00832D4E" w14:paraId="2E7ED3B6" w14:textId="1929B956">
                  <w:pPr>
                    <w:jc w:val="center"/>
                    <w:rPr>
                      <w:rFonts w:ascii="Arial" w:hAnsi="Arial" w:cs="Arial"/>
                      <w:b/>
                      <w:bCs/>
                      <w:color w:val="003087"/>
                      <w:sz w:val="26"/>
                      <w:szCs w:val="26"/>
                    </w:rPr>
                  </w:pPr>
                  <w:r w:rsidRPr="00F12E89">
                    <w:rPr>
                      <w:rFonts w:ascii="Arial" w:hAnsi="Arial" w:cs="Arial"/>
                      <w:b/>
                      <w:bCs/>
                      <w:color w:val="FFFFFF" w:themeColor="background1"/>
                      <w:sz w:val="26"/>
                      <w:szCs w:val="26"/>
                    </w:rPr>
                    <w:t xml:space="preserve">Complete Leadership Series – </w:t>
                  </w:r>
                  <w:r w:rsidRPr="003B13DA" w:rsidR="003B13DA">
                    <w:rPr>
                      <w:rFonts w:ascii="Arial" w:hAnsi="Arial" w:cs="Arial"/>
                      <w:b/>
                      <w:bCs/>
                      <w:color w:val="FFFFFF" w:themeColor="background1"/>
                      <w:sz w:val="26"/>
                      <w:szCs w:val="26"/>
                    </w:rPr>
                    <w:t>Relationships &amp; connectivity, leading remote teams</w:t>
                  </w:r>
                </w:p>
              </w:tc>
              <w:tc>
                <w:tcPr>
                  <w:tcW w:w="284" w:type="dxa"/>
                  <w:shd w:val="clear" w:color="auto" w:fill="FFFFFF" w:themeFill="background1"/>
                </w:tcPr>
                <w:p w:rsidRPr="00573EB5" w:rsidR="006766A9" w:rsidP="006766A9" w:rsidRDefault="006766A9" w14:paraId="528CBE0A" w14:textId="77777777">
                  <w:pPr>
                    <w:pStyle w:val="NormalWeb"/>
                    <w:spacing w:after="0" w:line="240" w:lineRule="atLeast"/>
                    <w:jc w:val="center"/>
                    <w:rPr>
                      <w:color w:val="003087"/>
                      <w:sz w:val="22"/>
                      <w:szCs w:val="22"/>
                    </w:rPr>
                  </w:pPr>
                </w:p>
              </w:tc>
              <w:tc>
                <w:tcPr>
                  <w:tcW w:w="4622" w:type="dxa"/>
                  <w:shd w:val="clear" w:color="auto" w:fill="3F88D1"/>
                </w:tcPr>
                <w:p w:rsidRPr="00293EAD" w:rsidR="006766A9" w:rsidP="00293EAD" w:rsidRDefault="00803F7E" w14:paraId="7C636610" w14:textId="484EFEFA">
                  <w:pPr>
                    <w:pStyle w:val="NormalWeb"/>
                    <w:spacing w:line="240" w:lineRule="atLeast"/>
                    <w:jc w:val="center"/>
                    <w:rPr>
                      <w:b/>
                      <w:bCs/>
                      <w:color w:val="003087"/>
                      <w:sz w:val="26"/>
                      <w:szCs w:val="26"/>
                    </w:rPr>
                  </w:pPr>
                  <w:r w:rsidRPr="00803F7E">
                    <w:rPr>
                      <w:b/>
                      <w:bCs/>
                      <w:color w:val="FFFFFF" w:themeColor="background1"/>
                      <w:sz w:val="26"/>
                      <w:szCs w:val="26"/>
                    </w:rPr>
                    <w:t>Complete Leadership Series –</w:t>
                  </w:r>
                  <w:r w:rsidRPr="00407452" w:rsidR="001823F3">
                    <w:rPr>
                      <w:b/>
                      <w:bCs/>
                      <w:color w:val="FFFFFF" w:themeColor="background1"/>
                      <w:sz w:val="26"/>
                      <w:szCs w:val="26"/>
                    </w:rPr>
                    <w:t xml:space="preserve"> Giving and Receiving Effective Feedback</w:t>
                  </w:r>
                </w:p>
              </w:tc>
            </w:tr>
            <w:tr w:rsidR="006766A9" w:rsidTr="006D3E41" w14:paraId="2F416631" w14:textId="77777777">
              <w:tc>
                <w:tcPr>
                  <w:tcW w:w="5185" w:type="dxa"/>
                  <w:shd w:val="clear" w:color="auto" w:fill="C2D9F0"/>
                </w:tcPr>
                <w:p w:rsidRPr="00F12E89" w:rsidR="00F12E89" w:rsidP="00F72E3A" w:rsidRDefault="0031798F" w14:paraId="75B0D899" w14:textId="45BC46B4">
                  <w:pPr>
                    <w:rPr>
                      <w:rFonts w:ascii="Arial" w:hAnsi="Arial" w:cs="Arial"/>
                      <w:color w:val="003087"/>
                      <w:sz w:val="22"/>
                      <w:szCs w:val="22"/>
                    </w:rPr>
                  </w:pPr>
                  <w:r w:rsidRPr="00006301">
                    <w:rPr>
                      <w:rFonts w:ascii="Arial" w:hAnsi="Arial" w:cs="Arial"/>
                      <w:color w:val="003087"/>
                      <w:sz w:val="20"/>
                      <w:szCs w:val="20"/>
                    </w:rPr>
                    <w:t> </w:t>
                  </w:r>
                </w:p>
                <w:p w:rsidRPr="003131E8" w:rsidR="003131E8" w:rsidP="003131E8" w:rsidRDefault="003131E8" w14:paraId="48398371" w14:textId="77777777">
                  <w:pPr>
                    <w:rPr>
                      <w:rFonts w:ascii="Arial" w:hAnsi="Arial" w:cs="Arial"/>
                      <w:color w:val="003087"/>
                      <w:sz w:val="22"/>
                      <w:szCs w:val="22"/>
                    </w:rPr>
                  </w:pPr>
                  <w:r w:rsidRPr="003131E8">
                    <w:rPr>
                      <w:rFonts w:ascii="Arial" w:hAnsi="Arial" w:cs="Arial"/>
                      <w:color w:val="003087"/>
                      <w:sz w:val="22"/>
                      <w:szCs w:val="22"/>
                    </w:rPr>
                    <w:t>This practical, 2-hour workshop will benefit people managers at all levels who have individuals/teams that are remote or hybrid working. The workshop uses a variety of virtual techniques such as breakout rooms, whiteboard, polls and chat, to ensure that participants are engaged throughout. Participants will leave with insight, tools and confidence to make any necessary changes.</w:t>
                  </w:r>
                </w:p>
                <w:p w:rsidRPr="003131E8" w:rsidR="003131E8" w:rsidP="003131E8" w:rsidRDefault="003131E8" w14:paraId="61745EC4" w14:textId="77777777">
                  <w:pPr>
                    <w:numPr>
                      <w:ilvl w:val="0"/>
                      <w:numId w:val="36"/>
                    </w:numPr>
                    <w:rPr>
                      <w:rFonts w:ascii="Arial" w:hAnsi="Arial" w:cs="Arial"/>
                      <w:color w:val="003087"/>
                      <w:sz w:val="22"/>
                      <w:szCs w:val="22"/>
                    </w:rPr>
                  </w:pPr>
                  <w:r w:rsidRPr="003131E8">
                    <w:rPr>
                      <w:rFonts w:ascii="Arial" w:hAnsi="Arial" w:cs="Arial"/>
                      <w:color w:val="003087"/>
                      <w:sz w:val="22"/>
                      <w:szCs w:val="22"/>
                    </w:rPr>
                    <w:t>The workshop will focus on:</w:t>
                  </w:r>
                </w:p>
                <w:p w:rsidRPr="003131E8" w:rsidR="003131E8" w:rsidP="003131E8" w:rsidRDefault="003131E8" w14:paraId="48646171" w14:textId="77777777">
                  <w:pPr>
                    <w:numPr>
                      <w:ilvl w:val="0"/>
                      <w:numId w:val="36"/>
                    </w:numPr>
                    <w:rPr>
                      <w:rFonts w:ascii="Arial" w:hAnsi="Arial" w:cs="Arial"/>
                      <w:color w:val="003087"/>
                      <w:sz w:val="22"/>
                      <w:szCs w:val="22"/>
                    </w:rPr>
                  </w:pPr>
                  <w:r w:rsidRPr="003131E8">
                    <w:rPr>
                      <w:rFonts w:ascii="Arial" w:hAnsi="Arial" w:cs="Arial"/>
                      <w:color w:val="003087"/>
                      <w:sz w:val="22"/>
                      <w:szCs w:val="22"/>
                    </w:rPr>
                    <w:t>Leading in Changing Times</w:t>
                  </w:r>
                </w:p>
                <w:p w:rsidRPr="003131E8" w:rsidR="003131E8" w:rsidP="003131E8" w:rsidRDefault="003131E8" w14:paraId="4DFAF687" w14:textId="77777777">
                  <w:pPr>
                    <w:numPr>
                      <w:ilvl w:val="0"/>
                      <w:numId w:val="36"/>
                    </w:numPr>
                    <w:rPr>
                      <w:rFonts w:ascii="Arial" w:hAnsi="Arial" w:cs="Arial"/>
                      <w:color w:val="003087"/>
                      <w:sz w:val="22"/>
                      <w:szCs w:val="22"/>
                    </w:rPr>
                  </w:pPr>
                  <w:r w:rsidRPr="003131E8">
                    <w:rPr>
                      <w:rFonts w:ascii="Arial" w:hAnsi="Arial" w:cs="Arial"/>
                      <w:color w:val="003087"/>
                      <w:sz w:val="22"/>
                      <w:szCs w:val="22"/>
                    </w:rPr>
                    <w:t>The Human Side of Change</w:t>
                  </w:r>
                </w:p>
                <w:p w:rsidRPr="003131E8" w:rsidR="003131E8" w:rsidP="003131E8" w:rsidRDefault="003131E8" w14:paraId="2FD08803" w14:textId="77777777">
                  <w:pPr>
                    <w:numPr>
                      <w:ilvl w:val="0"/>
                      <w:numId w:val="36"/>
                    </w:numPr>
                    <w:rPr>
                      <w:rFonts w:ascii="Arial" w:hAnsi="Arial" w:cs="Arial"/>
                      <w:color w:val="003087"/>
                      <w:sz w:val="22"/>
                      <w:szCs w:val="22"/>
                    </w:rPr>
                  </w:pPr>
                  <w:r w:rsidRPr="003131E8">
                    <w:rPr>
                      <w:rFonts w:ascii="Arial" w:hAnsi="Arial" w:cs="Arial"/>
                      <w:color w:val="003087"/>
                      <w:sz w:val="22"/>
                      <w:szCs w:val="22"/>
                    </w:rPr>
                    <w:t>Engagement v. Resistance</w:t>
                  </w:r>
                </w:p>
                <w:p w:rsidRPr="003131E8" w:rsidR="003131E8" w:rsidP="003131E8" w:rsidRDefault="003131E8" w14:paraId="6DFEB54D" w14:textId="77777777">
                  <w:pPr>
                    <w:numPr>
                      <w:ilvl w:val="0"/>
                      <w:numId w:val="36"/>
                    </w:numPr>
                    <w:rPr>
                      <w:rFonts w:ascii="Arial" w:hAnsi="Arial" w:cs="Arial"/>
                      <w:color w:val="003087"/>
                      <w:sz w:val="22"/>
                      <w:szCs w:val="22"/>
                    </w:rPr>
                  </w:pPr>
                  <w:r w:rsidRPr="003131E8">
                    <w:rPr>
                      <w:rFonts w:ascii="Arial" w:hAnsi="Arial" w:cs="Arial"/>
                      <w:color w:val="003087"/>
                      <w:sz w:val="22"/>
                      <w:szCs w:val="22"/>
                    </w:rPr>
                    <w:t>How to build Personal and Team Resilience</w:t>
                  </w:r>
                </w:p>
                <w:p w:rsidRPr="003131E8" w:rsidR="003131E8" w:rsidP="003131E8" w:rsidRDefault="003131E8" w14:paraId="5F7E3F7C" w14:textId="77777777">
                  <w:pPr>
                    <w:rPr>
                      <w:rFonts w:ascii="Arial" w:hAnsi="Arial" w:cs="Arial"/>
                      <w:color w:val="003087"/>
                      <w:sz w:val="22"/>
                      <w:szCs w:val="22"/>
                    </w:rPr>
                  </w:pPr>
                  <w:r w:rsidRPr="003131E8">
                    <w:rPr>
                      <w:rFonts w:ascii="Arial" w:hAnsi="Arial" w:cs="Arial"/>
                      <w:color w:val="003087"/>
                      <w:sz w:val="22"/>
                      <w:szCs w:val="22"/>
                    </w:rPr>
                    <w:t>Remote Leadership – must haves:</w:t>
                  </w:r>
                </w:p>
                <w:p w:rsidRPr="003131E8" w:rsidR="003131E8" w:rsidP="003131E8" w:rsidRDefault="003131E8" w14:paraId="09566346" w14:textId="77777777">
                  <w:pPr>
                    <w:numPr>
                      <w:ilvl w:val="0"/>
                      <w:numId w:val="37"/>
                    </w:numPr>
                    <w:rPr>
                      <w:rFonts w:ascii="Arial" w:hAnsi="Arial" w:cs="Arial"/>
                      <w:color w:val="003087"/>
                      <w:sz w:val="22"/>
                      <w:szCs w:val="22"/>
                    </w:rPr>
                  </w:pPr>
                  <w:r w:rsidRPr="003131E8">
                    <w:rPr>
                      <w:rFonts w:ascii="Arial" w:hAnsi="Arial" w:cs="Arial"/>
                      <w:color w:val="003087"/>
                      <w:sz w:val="22"/>
                      <w:szCs w:val="22"/>
                    </w:rPr>
                    <w:t>Personal Context, Set Up and Wellbeing</w:t>
                  </w:r>
                </w:p>
                <w:p w:rsidRPr="003131E8" w:rsidR="003131E8" w:rsidP="003131E8" w:rsidRDefault="003131E8" w14:paraId="522B2522" w14:textId="77777777">
                  <w:pPr>
                    <w:numPr>
                      <w:ilvl w:val="0"/>
                      <w:numId w:val="37"/>
                    </w:numPr>
                    <w:rPr>
                      <w:rFonts w:ascii="Arial" w:hAnsi="Arial" w:cs="Arial"/>
                      <w:color w:val="003087"/>
                      <w:sz w:val="22"/>
                      <w:szCs w:val="22"/>
                    </w:rPr>
                  </w:pPr>
                  <w:r w:rsidRPr="003131E8">
                    <w:rPr>
                      <w:rFonts w:ascii="Arial" w:hAnsi="Arial" w:cs="Arial"/>
                      <w:color w:val="003087"/>
                      <w:sz w:val="22"/>
                      <w:szCs w:val="22"/>
                    </w:rPr>
                    <w:t>Connection &amp; Communication</w:t>
                  </w:r>
                </w:p>
                <w:p w:rsidRPr="003131E8" w:rsidR="003131E8" w:rsidP="003131E8" w:rsidRDefault="003131E8" w14:paraId="5C3C65BD" w14:textId="77777777">
                  <w:pPr>
                    <w:numPr>
                      <w:ilvl w:val="0"/>
                      <w:numId w:val="37"/>
                    </w:numPr>
                    <w:rPr>
                      <w:rFonts w:ascii="Arial" w:hAnsi="Arial" w:cs="Arial"/>
                      <w:color w:val="003087"/>
                      <w:sz w:val="22"/>
                      <w:szCs w:val="22"/>
                    </w:rPr>
                  </w:pPr>
                  <w:r w:rsidRPr="003131E8">
                    <w:rPr>
                      <w:rFonts w:ascii="Arial" w:hAnsi="Arial" w:cs="Arial"/>
                      <w:color w:val="003087"/>
                      <w:sz w:val="22"/>
                      <w:szCs w:val="22"/>
                    </w:rPr>
                    <w:t>Tools &amp; Technology</w:t>
                  </w:r>
                </w:p>
                <w:p w:rsidRPr="003131E8" w:rsidR="003131E8" w:rsidP="003131E8" w:rsidRDefault="003131E8" w14:paraId="1417DC14" w14:textId="77777777">
                  <w:pPr>
                    <w:numPr>
                      <w:ilvl w:val="0"/>
                      <w:numId w:val="37"/>
                    </w:numPr>
                    <w:rPr>
                      <w:rFonts w:ascii="Arial" w:hAnsi="Arial" w:cs="Arial"/>
                      <w:color w:val="003087"/>
                      <w:sz w:val="22"/>
                      <w:szCs w:val="22"/>
                    </w:rPr>
                  </w:pPr>
                  <w:r w:rsidRPr="003131E8">
                    <w:rPr>
                      <w:rFonts w:ascii="Arial" w:hAnsi="Arial" w:cs="Arial"/>
                      <w:color w:val="003087"/>
                      <w:sz w:val="22"/>
                      <w:szCs w:val="22"/>
                    </w:rPr>
                    <w:t>Style &amp; Flexibility</w:t>
                  </w:r>
                </w:p>
                <w:p w:rsidRPr="003131E8" w:rsidR="003131E8" w:rsidP="003131E8" w:rsidRDefault="003131E8" w14:paraId="7262ABA0" w14:textId="77777777">
                  <w:pPr>
                    <w:numPr>
                      <w:ilvl w:val="0"/>
                      <w:numId w:val="37"/>
                    </w:numPr>
                    <w:rPr>
                      <w:rFonts w:ascii="Arial" w:hAnsi="Arial" w:cs="Arial"/>
                      <w:color w:val="003087"/>
                      <w:sz w:val="22"/>
                      <w:szCs w:val="22"/>
                    </w:rPr>
                  </w:pPr>
                  <w:r w:rsidRPr="003131E8">
                    <w:rPr>
                      <w:rFonts w:ascii="Arial" w:hAnsi="Arial" w:cs="Arial"/>
                      <w:color w:val="003087"/>
                      <w:sz w:val="22"/>
                      <w:szCs w:val="22"/>
                    </w:rPr>
                    <w:t>Tips and techniques to help you lead effectively</w:t>
                  </w:r>
                </w:p>
                <w:p w:rsidRPr="003131E8" w:rsidR="003131E8" w:rsidP="003131E8" w:rsidRDefault="00EE3723" w14:paraId="4E5F1A73" w14:textId="77777777">
                  <w:pPr>
                    <w:rPr>
                      <w:rFonts w:ascii="Arial" w:hAnsi="Arial" w:cs="Arial"/>
                      <w:color w:val="003087"/>
                      <w:sz w:val="22"/>
                      <w:szCs w:val="22"/>
                    </w:rPr>
                  </w:pPr>
                  <w:hyperlink w:history="1" r:id="rId24">
                    <w:r w:rsidRPr="003131E8" w:rsidR="003131E8">
                      <w:rPr>
                        <w:rStyle w:val="Hyperlink"/>
                        <w:rFonts w:ascii="Arial" w:hAnsi="Arial" w:cs="Arial"/>
                        <w:sz w:val="22"/>
                        <w:szCs w:val="22"/>
                      </w:rPr>
                      <w:t>Wednesday 16 February 10:00 am - 12:00 pm</w:t>
                    </w:r>
                  </w:hyperlink>
                </w:p>
                <w:p w:rsidRPr="003131E8" w:rsidR="003131E8" w:rsidP="003131E8" w:rsidRDefault="00EE3723" w14:paraId="31869B66" w14:textId="77777777">
                  <w:pPr>
                    <w:rPr>
                      <w:rFonts w:ascii="Arial" w:hAnsi="Arial" w:cs="Arial"/>
                      <w:color w:val="003087"/>
                      <w:sz w:val="22"/>
                      <w:szCs w:val="22"/>
                    </w:rPr>
                  </w:pPr>
                  <w:hyperlink w:history="1" r:id="rId25">
                    <w:r w:rsidRPr="003131E8" w:rsidR="003131E8">
                      <w:rPr>
                        <w:rStyle w:val="Hyperlink"/>
                        <w:rFonts w:ascii="Arial" w:hAnsi="Arial" w:cs="Arial"/>
                        <w:sz w:val="22"/>
                        <w:szCs w:val="22"/>
                      </w:rPr>
                      <w:t>Wednesday 23 February 10:00 am - 12:00 pm</w:t>
                    </w:r>
                  </w:hyperlink>
                </w:p>
                <w:p w:rsidR="00292C9B" w:rsidP="00246A02" w:rsidRDefault="00292C9B" w14:paraId="22C3870D" w14:textId="77777777">
                  <w:pPr>
                    <w:rPr>
                      <w:rFonts w:ascii="Arial" w:hAnsi="Arial" w:cs="Arial"/>
                      <w:color w:val="003087"/>
                    </w:rPr>
                  </w:pPr>
                </w:p>
                <w:p w:rsidRPr="00E71132" w:rsidR="00292C9B" w:rsidP="00246A02" w:rsidRDefault="00292C9B" w14:paraId="0675D433" w14:textId="57979553">
                  <w:pPr>
                    <w:rPr>
                      <w:rFonts w:ascii="Arial" w:hAnsi="Arial" w:cs="Arial"/>
                      <w:color w:val="003087"/>
                    </w:rPr>
                  </w:pPr>
                </w:p>
              </w:tc>
              <w:tc>
                <w:tcPr>
                  <w:tcW w:w="284" w:type="dxa"/>
                  <w:shd w:val="clear" w:color="auto" w:fill="FFFFFF" w:themeFill="background1"/>
                </w:tcPr>
                <w:p w:rsidRPr="00573EB5" w:rsidR="006766A9" w:rsidP="006766A9" w:rsidRDefault="006766A9" w14:paraId="715A6764" w14:textId="77777777">
                  <w:pPr>
                    <w:pStyle w:val="NormalWeb"/>
                    <w:spacing w:after="0" w:line="240" w:lineRule="atLeast"/>
                    <w:rPr>
                      <w:color w:val="003087"/>
                      <w:sz w:val="22"/>
                      <w:szCs w:val="22"/>
                    </w:rPr>
                  </w:pPr>
                </w:p>
              </w:tc>
              <w:tc>
                <w:tcPr>
                  <w:tcW w:w="4622" w:type="dxa"/>
                  <w:shd w:val="clear" w:color="auto" w:fill="C2D9F0"/>
                </w:tcPr>
                <w:p w:rsidRPr="00F547FC" w:rsidR="001823F3" w:rsidP="001823F3" w:rsidRDefault="001823F3" w14:paraId="01432414" w14:textId="77777777">
                  <w:pPr>
                    <w:rPr>
                      <w:rFonts w:ascii="Arial" w:hAnsi="Arial" w:cs="Arial"/>
                      <w:color w:val="003087"/>
                      <w:sz w:val="22"/>
                      <w:szCs w:val="22"/>
                    </w:rPr>
                  </w:pPr>
                  <w:r w:rsidRPr="00EF072B">
                    <w:rPr>
                      <w:rFonts w:ascii="Arial" w:hAnsi="Arial" w:cs="Arial"/>
                      <w:color w:val="003087"/>
                      <w:sz w:val="22"/>
                      <w:szCs w:val="22"/>
                    </w:rPr>
                    <w:t xml:space="preserve">Giving and receiving feedback is an essential part of any role, when done in the right way and with the right intentions, feedback can lead to outstanding performance. </w:t>
                  </w:r>
                </w:p>
                <w:p w:rsidRPr="00F547FC" w:rsidR="001823F3" w:rsidP="001823F3" w:rsidRDefault="001823F3" w14:paraId="07CBC612" w14:textId="77777777">
                  <w:pPr>
                    <w:rPr>
                      <w:rFonts w:ascii="Arial" w:hAnsi="Arial" w:cs="Arial"/>
                      <w:color w:val="003087"/>
                      <w:sz w:val="22"/>
                      <w:szCs w:val="22"/>
                    </w:rPr>
                  </w:pPr>
                  <w:r w:rsidRPr="00EF072B">
                    <w:rPr>
                      <w:rFonts w:ascii="Arial" w:hAnsi="Arial" w:cs="Arial"/>
                      <w:color w:val="003087"/>
                      <w:sz w:val="22"/>
                      <w:szCs w:val="22"/>
                    </w:rPr>
                    <w:t xml:space="preserve">Giving feedback is a skill. And like all skills, it takes practice to get it right. </w:t>
                  </w:r>
                </w:p>
                <w:p w:rsidRPr="00EF072B" w:rsidR="001823F3" w:rsidP="001823F3" w:rsidRDefault="001823F3" w14:paraId="7E3069FB" w14:textId="508CD20A">
                  <w:pPr>
                    <w:rPr>
                      <w:rFonts w:ascii="Arial" w:hAnsi="Arial" w:cs="Arial"/>
                      <w:color w:val="003087"/>
                      <w:sz w:val="22"/>
                      <w:szCs w:val="22"/>
                    </w:rPr>
                  </w:pPr>
                  <w:r w:rsidRPr="00EF072B">
                    <w:rPr>
                      <w:rFonts w:ascii="Arial" w:hAnsi="Arial" w:cs="Arial"/>
                      <w:color w:val="003087"/>
                      <w:sz w:val="22"/>
                      <w:szCs w:val="22"/>
                    </w:rPr>
                    <w:t>This 90-minute leadership espresso has been designed to support you to give feedback constructively and effectively across difference, for example race, gender, sexuality and disability. Facilitating effective feedback</w:t>
                  </w:r>
                  <w:r w:rsidRPr="00F547FC">
                    <w:rPr>
                      <w:rFonts w:ascii="Arial" w:hAnsi="Arial" w:cs="Arial"/>
                      <w:color w:val="003087"/>
                      <w:sz w:val="22"/>
                      <w:szCs w:val="22"/>
                    </w:rPr>
                    <w:t xml:space="preserve"> </w:t>
                  </w:r>
                  <w:r w:rsidRPr="00EF072B">
                    <w:rPr>
                      <w:rFonts w:ascii="Arial" w:hAnsi="Arial" w:cs="Arial"/>
                      <w:color w:val="003087"/>
                      <w:sz w:val="22"/>
                      <w:szCs w:val="22"/>
                    </w:rPr>
                    <w:t>conversations sessions will</w:t>
                  </w:r>
                  <w:r w:rsidRPr="00F547FC">
                    <w:rPr>
                      <w:rFonts w:ascii="Arial" w:hAnsi="Arial" w:cs="Arial"/>
                      <w:color w:val="003087"/>
                      <w:sz w:val="22"/>
                      <w:szCs w:val="22"/>
                    </w:rPr>
                    <w:t>:</w:t>
                  </w:r>
                </w:p>
                <w:p w:rsidRPr="00EF072B" w:rsidR="001823F3" w:rsidP="001823F3" w:rsidRDefault="001823F3" w14:paraId="225EBA5F" w14:textId="77777777">
                  <w:pPr>
                    <w:numPr>
                      <w:ilvl w:val="0"/>
                      <w:numId w:val="33"/>
                    </w:numPr>
                    <w:rPr>
                      <w:rFonts w:ascii="Arial" w:hAnsi="Arial" w:cs="Arial"/>
                      <w:color w:val="003087"/>
                      <w:sz w:val="22"/>
                      <w:szCs w:val="22"/>
                    </w:rPr>
                  </w:pPr>
                  <w:r w:rsidRPr="00EF072B">
                    <w:rPr>
                      <w:rFonts w:ascii="Arial" w:hAnsi="Arial" w:cs="Arial"/>
                      <w:color w:val="003087"/>
                      <w:sz w:val="22"/>
                      <w:szCs w:val="22"/>
                    </w:rPr>
                    <w:t>Explore models for giving and receiving feedback</w:t>
                  </w:r>
                </w:p>
                <w:p w:rsidRPr="00EF072B" w:rsidR="001823F3" w:rsidP="001823F3" w:rsidRDefault="001823F3" w14:paraId="27208F7A" w14:textId="77777777">
                  <w:pPr>
                    <w:numPr>
                      <w:ilvl w:val="0"/>
                      <w:numId w:val="33"/>
                    </w:numPr>
                    <w:rPr>
                      <w:rFonts w:ascii="Arial" w:hAnsi="Arial" w:cs="Arial"/>
                      <w:color w:val="003087"/>
                      <w:sz w:val="22"/>
                      <w:szCs w:val="22"/>
                    </w:rPr>
                  </w:pPr>
                  <w:r w:rsidRPr="00EF072B">
                    <w:rPr>
                      <w:rFonts w:ascii="Arial" w:hAnsi="Arial" w:cs="Arial"/>
                      <w:color w:val="003087"/>
                      <w:sz w:val="22"/>
                      <w:szCs w:val="22"/>
                    </w:rPr>
                    <w:t>Consider the issues of giving and receiving feedback across difference, for example race, gender, sexuality and disability</w:t>
                  </w:r>
                </w:p>
                <w:p w:rsidRPr="00EF072B" w:rsidR="001823F3" w:rsidP="001823F3" w:rsidRDefault="001823F3" w14:paraId="272D014E" w14:textId="77777777">
                  <w:pPr>
                    <w:numPr>
                      <w:ilvl w:val="0"/>
                      <w:numId w:val="33"/>
                    </w:numPr>
                    <w:rPr>
                      <w:rFonts w:ascii="Arial" w:hAnsi="Arial" w:cs="Arial"/>
                      <w:color w:val="003087"/>
                      <w:sz w:val="22"/>
                      <w:szCs w:val="22"/>
                    </w:rPr>
                  </w:pPr>
                  <w:r w:rsidRPr="00EF072B">
                    <w:rPr>
                      <w:rFonts w:ascii="Arial" w:hAnsi="Arial" w:cs="Arial"/>
                      <w:color w:val="003087"/>
                      <w:sz w:val="22"/>
                      <w:szCs w:val="22"/>
                    </w:rPr>
                    <w:t>Reflect on unconscious bias in the feedback process – barriers and enablers to effective feedback</w:t>
                  </w:r>
                </w:p>
                <w:p w:rsidRPr="00EF072B" w:rsidR="001823F3" w:rsidP="001823F3" w:rsidRDefault="001823F3" w14:paraId="05C99245" w14:textId="77777777">
                  <w:pPr>
                    <w:numPr>
                      <w:ilvl w:val="0"/>
                      <w:numId w:val="33"/>
                    </w:numPr>
                    <w:rPr>
                      <w:rFonts w:ascii="Arial" w:hAnsi="Arial" w:cs="Arial"/>
                      <w:color w:val="003087"/>
                      <w:sz w:val="22"/>
                      <w:szCs w:val="22"/>
                    </w:rPr>
                  </w:pPr>
                  <w:r w:rsidRPr="00EF072B">
                    <w:rPr>
                      <w:rFonts w:ascii="Arial" w:hAnsi="Arial" w:cs="Arial"/>
                      <w:color w:val="003087"/>
                      <w:sz w:val="22"/>
                      <w:szCs w:val="22"/>
                    </w:rPr>
                    <w:t>Consider the art of non-violent conversation</w:t>
                  </w:r>
                </w:p>
                <w:p w:rsidRPr="00EF072B" w:rsidR="001823F3" w:rsidP="001823F3" w:rsidRDefault="001823F3" w14:paraId="20FD1345" w14:textId="77777777">
                  <w:pPr>
                    <w:numPr>
                      <w:ilvl w:val="0"/>
                      <w:numId w:val="33"/>
                    </w:numPr>
                    <w:rPr>
                      <w:rFonts w:ascii="Arial" w:hAnsi="Arial" w:cs="Arial"/>
                      <w:color w:val="003087"/>
                      <w:sz w:val="22"/>
                      <w:szCs w:val="22"/>
                    </w:rPr>
                  </w:pPr>
                  <w:r w:rsidRPr="00EF072B">
                    <w:rPr>
                      <w:rFonts w:ascii="Arial" w:hAnsi="Arial" w:cs="Arial"/>
                      <w:color w:val="003087"/>
                      <w:sz w:val="22"/>
                      <w:szCs w:val="22"/>
                    </w:rPr>
                    <w:t>Practice the skills of giving and receiving feedback</w:t>
                  </w:r>
                </w:p>
                <w:p w:rsidRPr="001823F3" w:rsidR="000C5F7A" w:rsidP="001823F3" w:rsidRDefault="00EE3723" w14:paraId="343D5061" w14:textId="474CBD35">
                  <w:pPr>
                    <w:rPr>
                      <w:rFonts w:ascii="Arial" w:hAnsi="Arial" w:cs="Arial"/>
                      <w:color w:val="1F497D" w:themeColor="text2"/>
                      <w:sz w:val="22"/>
                      <w:szCs w:val="22"/>
                      <w:u w:val="single"/>
                    </w:rPr>
                  </w:pPr>
                  <w:hyperlink w:history="1" r:id="rId26">
                    <w:r w:rsidRPr="00EF072B" w:rsidR="001823F3">
                      <w:rPr>
                        <w:rStyle w:val="Hyperlink"/>
                        <w:rFonts w:ascii="Arial" w:hAnsi="Arial" w:cs="Arial"/>
                        <w:sz w:val="22"/>
                        <w:szCs w:val="22"/>
                      </w:rPr>
                      <w:t>Thursday 10 February 2:00 pm - 3:30 pm</w:t>
                    </w:r>
                  </w:hyperlink>
                </w:p>
              </w:tc>
            </w:tr>
          </w:tbl>
          <w:p w:rsidRPr="00573483" w:rsidR="00281583" w:rsidP="006766A9" w:rsidRDefault="00281583" w14:paraId="4B910F37" w14:textId="5B8595D0">
            <w:pPr>
              <w:spacing w:line="276" w:lineRule="auto"/>
              <w:rPr>
                <w:rFonts w:ascii="Arial" w:hAnsi="Arial" w:cs="Arial"/>
                <w:sz w:val="21"/>
                <w:szCs w:val="21"/>
              </w:rPr>
            </w:pPr>
          </w:p>
        </w:tc>
      </w:tr>
      <w:tr w:rsidR="000342D1" w:rsidTr="000342D1" w14:paraId="1B1351FC" w14:textId="77777777">
        <w:trPr>
          <w:cantSplit/>
          <w:trHeight w:val="78"/>
          <w:jc w:val="center"/>
        </w:trPr>
        <w:tc>
          <w:tcPr>
            <w:tcW w:w="10211" w:type="dxa"/>
            <w:shd w:val="clear" w:color="auto" w:fill="C2D9F0"/>
            <w:tcMar>
              <w:top w:w="60" w:type="dxa"/>
              <w:left w:w="60" w:type="dxa"/>
              <w:bottom w:w="60" w:type="dxa"/>
              <w:right w:w="60" w:type="dxa"/>
            </w:tcMar>
          </w:tcPr>
          <w:p w:rsidRPr="00573483" w:rsidR="000342D1" w:rsidP="000342D1" w:rsidRDefault="000342D1" w14:paraId="0D76A136" w14:textId="6B2CF420">
            <w:pPr>
              <w:rPr>
                <w:rFonts w:ascii="Arial" w:hAnsi="Arial" w:cs="Arial"/>
                <w:bCs/>
                <w:sz w:val="21"/>
                <w:szCs w:val="21"/>
              </w:rPr>
            </w:pPr>
          </w:p>
        </w:tc>
      </w:tr>
      <w:tr w:rsidR="000342D1" w:rsidTr="00EE3723" w14:paraId="20BA028F" w14:textId="77777777">
        <w:trPr>
          <w:cantSplit/>
          <w:trHeight w:val="144"/>
          <w:jc w:val="center"/>
        </w:trPr>
        <w:tc>
          <w:tcPr>
            <w:tcW w:w="10211" w:type="dxa"/>
            <w:shd w:val="clear" w:color="auto" w:fill="3F88D1"/>
            <w:tcMar>
              <w:top w:w="60" w:type="dxa"/>
              <w:left w:w="60" w:type="dxa"/>
              <w:bottom w:w="60" w:type="dxa"/>
              <w:right w:w="60" w:type="dxa"/>
            </w:tcMar>
          </w:tcPr>
          <w:p w:rsidRPr="0019500C" w:rsidR="000342D1" w:rsidP="000342D1" w:rsidRDefault="00122672" w14:paraId="51616705" w14:textId="058CAD72">
            <w:pPr>
              <w:jc w:val="center"/>
              <w:rPr>
                <w:rFonts w:ascii="Arial" w:hAnsi="Arial" w:cs="Arial"/>
                <w:bCs/>
                <w:color w:val="FFFFFF" w:themeColor="background1"/>
                <w:sz w:val="21"/>
                <w:szCs w:val="21"/>
              </w:rPr>
            </w:pPr>
            <w:r w:rsidRPr="00122672">
              <w:rPr>
                <w:rFonts w:ascii="Arial" w:hAnsi="Arial" w:cs="Arial"/>
                <w:b/>
                <w:bCs/>
                <w:color w:val="FFFFFF" w:themeColor="background1"/>
                <w:sz w:val="26"/>
                <w:szCs w:val="26"/>
              </w:rPr>
              <w:t>Intergenerational Leadership Masterclass (with keynote speakers David and Jonah Stillman) </w:t>
            </w:r>
          </w:p>
        </w:tc>
      </w:tr>
      <w:tr w:rsidR="000342D1" w:rsidTr="00EE3723" w14:paraId="45FB7D06" w14:textId="77777777">
        <w:trPr>
          <w:cantSplit/>
          <w:trHeight w:val="144"/>
          <w:jc w:val="center"/>
        </w:trPr>
        <w:tc>
          <w:tcPr>
            <w:tcW w:w="10211" w:type="dxa"/>
            <w:shd w:val="clear" w:color="auto" w:fill="C2D9F0"/>
            <w:tcMar>
              <w:top w:w="60" w:type="dxa"/>
              <w:left w:w="60" w:type="dxa"/>
              <w:bottom w:w="60" w:type="dxa"/>
              <w:right w:w="60" w:type="dxa"/>
            </w:tcMar>
            <w:hideMark/>
          </w:tcPr>
          <w:p w:rsidRPr="000F1ADA" w:rsidR="000F1ADA" w:rsidP="000F1ADA" w:rsidRDefault="000F1ADA" w14:paraId="0EF5116F" w14:textId="77777777">
            <w:pPr>
              <w:pStyle w:val="paragraph"/>
              <w:rPr>
                <w:rFonts w:ascii="Arial" w:hAnsi="Arial" w:cs="Arial"/>
                <w:color w:val="003087"/>
                <w:sz w:val="22"/>
                <w:szCs w:val="22"/>
                <w:lang w:eastAsia="en-US"/>
              </w:rPr>
            </w:pPr>
            <w:r w:rsidRPr="000F1ADA">
              <w:rPr>
                <w:rFonts w:ascii="Arial" w:hAnsi="Arial" w:cs="Arial"/>
                <w:color w:val="003087"/>
                <w:sz w:val="22"/>
                <w:szCs w:val="22"/>
                <w:lang w:eastAsia="en-US"/>
              </w:rPr>
              <w:t>Father and son generational experts’, Jonah and David Stillman, will bring their expertise to inspire and bring meaningful insight into how generations connect and clash in todays’ workplace.  </w:t>
            </w:r>
          </w:p>
          <w:p w:rsidRPr="000F1ADA" w:rsidR="000F1ADA" w:rsidP="000F1ADA" w:rsidRDefault="000F1ADA" w14:paraId="6AAA9707" w14:textId="77777777">
            <w:pPr>
              <w:pStyle w:val="paragraph"/>
              <w:rPr>
                <w:rFonts w:ascii="Arial" w:hAnsi="Arial" w:cs="Arial"/>
                <w:color w:val="003087"/>
                <w:sz w:val="22"/>
                <w:szCs w:val="22"/>
                <w:lang w:eastAsia="en-US"/>
              </w:rPr>
            </w:pPr>
            <w:r w:rsidRPr="000F1ADA">
              <w:rPr>
                <w:rFonts w:ascii="Arial" w:hAnsi="Arial" w:cs="Arial"/>
                <w:color w:val="003087"/>
                <w:sz w:val="22"/>
                <w:szCs w:val="22"/>
                <w:lang w:eastAsia="en-US"/>
              </w:rPr>
              <w:t>This masterclass will support you to:  </w:t>
            </w:r>
          </w:p>
          <w:p w:rsidRPr="000F1ADA" w:rsidR="000F1ADA" w:rsidP="000F1ADA" w:rsidRDefault="000F1ADA" w14:paraId="2D70E13A" w14:textId="77777777">
            <w:pPr>
              <w:pStyle w:val="paragraph"/>
              <w:numPr>
                <w:ilvl w:val="0"/>
                <w:numId w:val="35"/>
              </w:numPr>
              <w:rPr>
                <w:rFonts w:ascii="Arial" w:hAnsi="Arial" w:cs="Arial"/>
                <w:color w:val="003087"/>
                <w:sz w:val="22"/>
                <w:szCs w:val="22"/>
                <w:lang w:eastAsia="en-US"/>
              </w:rPr>
            </w:pPr>
            <w:r w:rsidRPr="000F1ADA">
              <w:rPr>
                <w:rFonts w:ascii="Arial" w:hAnsi="Arial" w:cs="Arial"/>
                <w:color w:val="003087"/>
                <w:sz w:val="22"/>
                <w:szCs w:val="22"/>
                <w:lang w:eastAsia="en-US"/>
              </w:rPr>
              <w:t>Be inspired to recognise opportunities for collaboration between generations  </w:t>
            </w:r>
          </w:p>
          <w:p w:rsidRPr="000F1ADA" w:rsidR="000F1ADA" w:rsidP="000F1ADA" w:rsidRDefault="000F1ADA" w14:paraId="5E7D474F" w14:textId="77777777">
            <w:pPr>
              <w:pStyle w:val="paragraph"/>
              <w:numPr>
                <w:ilvl w:val="0"/>
                <w:numId w:val="35"/>
              </w:numPr>
              <w:rPr>
                <w:rFonts w:ascii="Arial" w:hAnsi="Arial" w:cs="Arial"/>
                <w:color w:val="003087"/>
                <w:sz w:val="22"/>
                <w:szCs w:val="22"/>
                <w:lang w:eastAsia="en-US"/>
              </w:rPr>
            </w:pPr>
            <w:r w:rsidRPr="000F1ADA">
              <w:rPr>
                <w:rFonts w:ascii="Arial" w:hAnsi="Arial" w:cs="Arial"/>
                <w:color w:val="003087"/>
                <w:sz w:val="22"/>
                <w:szCs w:val="22"/>
                <w:lang w:eastAsia="en-US"/>
              </w:rPr>
              <w:t>Build passion for celebrating and embracing differences  </w:t>
            </w:r>
          </w:p>
          <w:p w:rsidRPr="000F1ADA" w:rsidR="000F1ADA" w:rsidP="000F1ADA" w:rsidRDefault="000F1ADA" w14:paraId="0725885B" w14:textId="77777777">
            <w:pPr>
              <w:pStyle w:val="paragraph"/>
              <w:numPr>
                <w:ilvl w:val="0"/>
                <w:numId w:val="35"/>
              </w:numPr>
              <w:rPr>
                <w:rFonts w:ascii="Arial" w:hAnsi="Arial" w:cs="Arial"/>
                <w:color w:val="003087"/>
                <w:sz w:val="22"/>
                <w:szCs w:val="22"/>
                <w:lang w:eastAsia="en-US"/>
              </w:rPr>
            </w:pPr>
            <w:r w:rsidRPr="000F1ADA">
              <w:rPr>
                <w:rFonts w:ascii="Arial" w:hAnsi="Arial" w:cs="Arial"/>
                <w:color w:val="003087"/>
                <w:sz w:val="22"/>
                <w:szCs w:val="22"/>
                <w:lang w:eastAsia="en-US"/>
              </w:rPr>
              <w:t>Develop skills in building connections across generations  </w:t>
            </w:r>
          </w:p>
          <w:p w:rsidRPr="000F1ADA" w:rsidR="000F1ADA" w:rsidP="000F1ADA" w:rsidRDefault="000F1ADA" w14:paraId="25762988" w14:textId="0FD7BDF8">
            <w:pPr>
              <w:pStyle w:val="paragraph"/>
              <w:rPr>
                <w:rFonts w:ascii="Arial" w:hAnsi="Arial" w:cs="Arial"/>
                <w:color w:val="003087"/>
                <w:sz w:val="22"/>
                <w:szCs w:val="22"/>
                <w:lang w:eastAsia="en-US"/>
              </w:rPr>
            </w:pPr>
            <w:r w:rsidRPr="000F1ADA">
              <w:rPr>
                <w:rFonts w:ascii="Arial" w:hAnsi="Arial" w:cs="Arial"/>
                <w:color w:val="003087"/>
                <w:sz w:val="22"/>
                <w:szCs w:val="22"/>
                <w:lang w:eastAsia="en-US"/>
              </w:rPr>
              <w:t>This programme is aimed at advanced leaders within health and social care.  This is those in senior management roles who are looking to advance their leadership capability in and across care and health systems and communities, approximately Agenda for Change Bands 8a and above.  </w:t>
            </w:r>
          </w:p>
          <w:p w:rsidRPr="000F1ADA" w:rsidR="000F1ADA" w:rsidP="000F1ADA" w:rsidRDefault="000F1ADA" w14:paraId="412407F8" w14:textId="77777777">
            <w:pPr>
              <w:pStyle w:val="paragraph"/>
              <w:rPr>
                <w:rFonts w:ascii="Arial" w:hAnsi="Arial" w:cs="Arial"/>
                <w:color w:val="003087"/>
                <w:sz w:val="22"/>
                <w:szCs w:val="22"/>
                <w:lang w:eastAsia="en-US"/>
              </w:rPr>
            </w:pPr>
            <w:r w:rsidRPr="000F1ADA">
              <w:rPr>
                <w:rFonts w:ascii="Arial" w:hAnsi="Arial" w:cs="Arial"/>
                <w:color w:val="003087"/>
                <w:sz w:val="22"/>
                <w:szCs w:val="22"/>
                <w:lang w:eastAsia="en-US"/>
              </w:rPr>
              <w:t>This offer is organised by the Midlands Leadership Academy but is open to all regions.   </w:t>
            </w:r>
          </w:p>
          <w:p w:rsidR="000F1ADA" w:rsidP="000F1ADA" w:rsidRDefault="000F1ADA" w14:paraId="1E528C76" w14:textId="77777777">
            <w:pPr>
              <w:pStyle w:val="paragraph"/>
              <w:rPr>
                <w:rFonts w:ascii="Arial" w:hAnsi="Arial" w:cs="Arial"/>
                <w:color w:val="003087"/>
                <w:sz w:val="22"/>
                <w:szCs w:val="22"/>
                <w:lang w:eastAsia="en-US"/>
              </w:rPr>
            </w:pPr>
            <w:r w:rsidRPr="000F1ADA">
              <w:rPr>
                <w:rFonts w:ascii="Arial" w:hAnsi="Arial" w:cs="Arial"/>
                <w:color w:val="003087"/>
                <w:sz w:val="22"/>
                <w:szCs w:val="22"/>
                <w:lang w:eastAsia="en-US"/>
              </w:rPr>
              <w:t xml:space="preserve">Please find a </w:t>
            </w:r>
            <w:hyperlink w:tgtFrame="_blank" w:history="1" r:id="rId27">
              <w:r w:rsidRPr="000F1ADA">
                <w:rPr>
                  <w:rStyle w:val="Hyperlink"/>
                  <w:rFonts w:ascii="Arial" w:hAnsi="Arial" w:cs="Arial"/>
                  <w:color w:val="943634" w:themeColor="accent2" w:themeShade="BF"/>
                  <w:sz w:val="22"/>
                  <w:szCs w:val="22"/>
                  <w:lang w:eastAsia="en-US"/>
                </w:rPr>
                <w:t>flyer</w:t>
              </w:r>
            </w:hyperlink>
            <w:r w:rsidRPr="000F1ADA">
              <w:rPr>
                <w:rFonts w:ascii="Arial" w:hAnsi="Arial" w:cs="Arial"/>
                <w:color w:val="003087"/>
                <w:sz w:val="22"/>
                <w:szCs w:val="22"/>
                <w:lang w:eastAsia="en-US"/>
              </w:rPr>
              <w:t xml:space="preserve"> which you are welcome to circulate. </w:t>
            </w:r>
          </w:p>
          <w:p w:rsidRPr="000F1ADA" w:rsidR="00BA484A" w:rsidP="000F1ADA" w:rsidRDefault="00EE3723" w14:paraId="3D0A4183" w14:textId="7DD898AA">
            <w:pPr>
              <w:pStyle w:val="paragraph"/>
              <w:rPr>
                <w:rFonts w:ascii="Arial" w:hAnsi="Arial" w:cs="Arial"/>
                <w:color w:val="003087"/>
                <w:sz w:val="22"/>
                <w:szCs w:val="22"/>
                <w:lang w:eastAsia="en-US"/>
              </w:rPr>
            </w:pPr>
            <w:hyperlink w:history="1" r:id="rId28">
              <w:r w:rsidRPr="00BA484A" w:rsidR="00BA484A">
                <w:rPr>
                  <w:rStyle w:val="Hyperlink"/>
                  <w:rFonts w:ascii="Arial" w:hAnsi="Arial" w:cs="Arial"/>
                  <w:sz w:val="22"/>
                  <w:szCs w:val="22"/>
                  <w:lang w:eastAsia="en-US"/>
                </w:rPr>
                <w:t>Monday 14 March 2:00 pm - 3:30 pm</w:t>
              </w:r>
            </w:hyperlink>
          </w:p>
          <w:p w:rsidRPr="0019500C" w:rsidR="000342D1" w:rsidP="0019500C" w:rsidRDefault="000342D1" w14:paraId="57B7EC92" w14:textId="131C86EF">
            <w:pPr>
              <w:pStyle w:val="paragraph"/>
              <w:spacing w:before="0" w:beforeAutospacing="0" w:after="0" w:afterAutospacing="0"/>
              <w:jc w:val="both"/>
              <w:textAlignment w:val="baseline"/>
              <w:rPr>
                <w:rFonts w:ascii="Arial" w:hAnsi="Arial" w:cs="Arial"/>
                <w:lang w:eastAsia="en-US"/>
              </w:rPr>
            </w:pPr>
          </w:p>
        </w:tc>
      </w:tr>
      <w:tr w:rsidR="000342D1" w:rsidTr="004012AC" w14:paraId="1E971983" w14:textId="77777777">
        <w:trPr>
          <w:trHeight w:val="144"/>
          <w:jc w:val="center"/>
        </w:trPr>
        <w:tc>
          <w:tcPr>
            <w:tcW w:w="10211" w:type="dxa"/>
            <w:shd w:val="clear" w:color="auto" w:fill="auto"/>
            <w:tcMar>
              <w:top w:w="60" w:type="dxa"/>
              <w:left w:w="60" w:type="dxa"/>
              <w:bottom w:w="60" w:type="dxa"/>
              <w:right w:w="60" w:type="dxa"/>
            </w:tcMar>
            <w:vAlign w:val="center"/>
          </w:tcPr>
          <w:p w:rsidRPr="00BD048C" w:rsidR="000342D1" w:rsidP="005322C9" w:rsidRDefault="000342D1" w14:paraId="4813119A" w14:textId="4A59B6EB">
            <w:pPr>
              <w:spacing w:before="100" w:beforeAutospacing="1" w:after="100" w:afterAutospacing="1"/>
              <w:outlineLvl w:val="1"/>
              <w:rPr>
                <w:rFonts w:ascii="Arial" w:hAnsi="Arial" w:cs="Arial"/>
                <w:sz w:val="22"/>
                <w:szCs w:val="22"/>
              </w:rPr>
            </w:pPr>
          </w:p>
        </w:tc>
      </w:tr>
      <w:tr w:rsidRPr="00720528" w:rsidR="00053550" w:rsidTr="00EE3723" w14:paraId="2FC5E926" w14:textId="77777777">
        <w:trPr>
          <w:cantSplit/>
          <w:trHeight w:val="144"/>
          <w:jc w:val="center"/>
        </w:trPr>
        <w:tc>
          <w:tcPr>
            <w:tcW w:w="10211" w:type="dxa"/>
            <w:shd w:val="clear" w:color="auto" w:fill="00A9CE"/>
            <w:tcMar>
              <w:top w:w="60" w:type="dxa"/>
              <w:left w:w="60" w:type="dxa"/>
              <w:bottom w:w="60" w:type="dxa"/>
              <w:right w:w="60" w:type="dxa"/>
            </w:tcMar>
            <w:vAlign w:val="center"/>
          </w:tcPr>
          <w:p w:rsidRPr="005322C9" w:rsidR="00053550" w:rsidP="00EE3723" w:rsidRDefault="00DD2127" w14:paraId="777DCA46" w14:textId="7B74D567">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t>Talent Management</w:t>
            </w:r>
            <w:r w:rsidRPr="005322C9" w:rsidR="005322C9">
              <w:rPr>
                <w:rFonts w:ascii="Arial" w:hAnsi="Arial" w:cs="Arial"/>
                <w:b/>
                <w:bCs/>
                <w:color w:val="FFFFFF" w:themeColor="background1"/>
                <w:sz w:val="28"/>
                <w:szCs w:val="28"/>
              </w:rPr>
              <w:t xml:space="preserve"> </w:t>
            </w:r>
          </w:p>
        </w:tc>
      </w:tr>
      <w:tr w:rsidRPr="007F3DC1" w:rsidR="00053550" w:rsidTr="00EE3723" w14:paraId="45AFC74C" w14:textId="77777777">
        <w:trPr>
          <w:cantSplit/>
          <w:trHeight w:val="144"/>
          <w:jc w:val="center"/>
        </w:trPr>
        <w:tc>
          <w:tcPr>
            <w:tcW w:w="10211" w:type="dxa"/>
            <w:shd w:val="clear" w:color="auto" w:fill="auto"/>
            <w:tcMar>
              <w:top w:w="60" w:type="dxa"/>
              <w:left w:w="60" w:type="dxa"/>
              <w:bottom w:w="60" w:type="dxa"/>
              <w:right w:w="60" w:type="dxa"/>
            </w:tcMar>
            <w:vAlign w:val="center"/>
          </w:tcPr>
          <w:p w:rsidRPr="00C0073E" w:rsidR="00C0073E" w:rsidP="00C0073E" w:rsidRDefault="00C0073E" w14:paraId="526BCFA5" w14:textId="1AAC7443">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Midlands Talent Management Team Update</w:t>
            </w:r>
            <w:r w:rsidRPr="00C0073E">
              <w:rPr>
                <w:rFonts w:ascii="Arial" w:hAnsi="Arial" w:eastAsia="Times New Roman" w:cs="Arial"/>
              </w:rPr>
              <w:t>     </w:t>
            </w:r>
          </w:p>
          <w:p w:rsidRPr="00C0073E" w:rsidR="00C0073E" w:rsidP="00C0073E" w:rsidRDefault="00C0073E" w14:paraId="49A8E903" w14:textId="235E715D">
            <w:pPr>
              <w:spacing w:before="100" w:beforeAutospacing="1" w:after="100" w:afterAutospacing="1"/>
              <w:outlineLvl w:val="1"/>
              <w:rPr>
                <w:rFonts w:ascii="Arial" w:hAnsi="Arial" w:eastAsia="Times New Roman" w:cs="Arial"/>
              </w:rPr>
            </w:pPr>
            <w:r w:rsidRPr="00C0073E">
              <w:rPr>
                <w:rFonts w:ascii="Arial" w:hAnsi="Arial" w:eastAsia="Times New Roman" w:cs="Arial"/>
                <w:i/>
                <w:iCs/>
              </w:rPr>
              <w:t>The regional talent team understand the significant pressure that our colleagues are facing with the new wave of Covid. For this reason, some of our events have been postponed. However, in some cases we have taken the decision to continue to hold the session as planned. This is because we feel that the session can potentially add value in the current context either because it helps to inform our people practice in terms of how we improve recruitment or retention of our teams or because it helps to support the health, wellbeing and motivation of our people. All sessions will be recorded where possible so that if you are unable to attend the live event you will still be able to access the content.</w:t>
            </w:r>
            <w:r w:rsidRPr="00C0073E">
              <w:rPr>
                <w:rFonts w:ascii="Arial" w:hAnsi="Arial" w:eastAsia="Times New Roman" w:cs="Arial"/>
              </w:rPr>
              <w:t>  </w:t>
            </w:r>
          </w:p>
          <w:p w:rsidRPr="00C0073E" w:rsidR="00C0073E" w:rsidP="00C0073E" w:rsidRDefault="00C0073E" w14:paraId="480DF359" w14:textId="5BC0AC61">
            <w:pPr>
              <w:spacing w:before="100" w:beforeAutospacing="1" w:after="100" w:afterAutospacing="1"/>
              <w:outlineLvl w:val="1"/>
              <w:rPr>
                <w:rFonts w:ascii="Arial" w:hAnsi="Arial" w:eastAsia="Times New Roman" w:cs="Arial"/>
                <w:u w:val="single"/>
              </w:rPr>
            </w:pPr>
            <w:r w:rsidRPr="00C0073E">
              <w:rPr>
                <w:rFonts w:ascii="Arial" w:hAnsi="Arial" w:eastAsia="Times New Roman" w:cs="Arial"/>
                <w:b/>
                <w:bCs/>
                <w:u w:val="single"/>
              </w:rPr>
              <w:t>Midlands ICB Talent Management approach and offer of bespoke career management for leaders Impacted by ICS Transition</w:t>
            </w:r>
            <w:r w:rsidRPr="00C0073E">
              <w:rPr>
                <w:rFonts w:ascii="Arial" w:hAnsi="Arial" w:eastAsia="Times New Roman" w:cs="Arial"/>
                <w:u w:val="single"/>
              </w:rPr>
              <w:t>  </w:t>
            </w:r>
          </w:p>
          <w:p w:rsidRPr="00C0073E" w:rsidR="00C0073E" w:rsidP="00C0073E" w:rsidRDefault="00C0073E" w14:paraId="5A3D8974"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i/>
                <w:iCs/>
              </w:rPr>
              <w:t>Please feel free to cascade this offer to eligible colleagues (see eligibility criteria)</w:t>
            </w:r>
            <w:r w:rsidRPr="00C0073E">
              <w:rPr>
                <w:rFonts w:ascii="Arial" w:hAnsi="Arial" w:eastAsia="Times New Roman" w:cs="Arial"/>
              </w:rPr>
              <w:t>  </w:t>
            </w:r>
          </w:p>
          <w:p w:rsidRPr="00C0073E" w:rsidR="00C0073E" w:rsidP="00C0073E" w:rsidRDefault="00C0073E" w14:paraId="05CF051B"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rPr>
              <w:t>Working in partnership with NHS Elect and the North West Talent team, we are pleased to offer a highly individualised package of support featuring;  </w:t>
            </w:r>
          </w:p>
          <w:p w:rsidRPr="00C0073E" w:rsidR="00C0073E" w:rsidP="00C0073E" w:rsidRDefault="00C0073E" w14:paraId="720387BD" w14:textId="77777777">
            <w:pPr>
              <w:numPr>
                <w:ilvl w:val="0"/>
                <w:numId w:val="29"/>
              </w:numPr>
              <w:spacing w:before="100" w:beforeAutospacing="1" w:after="100" w:afterAutospacing="1"/>
              <w:outlineLvl w:val="1"/>
              <w:rPr>
                <w:rFonts w:ascii="Arial" w:hAnsi="Arial" w:eastAsia="Times New Roman" w:cs="Arial"/>
              </w:rPr>
            </w:pPr>
            <w:r w:rsidRPr="00C0073E">
              <w:rPr>
                <w:rFonts w:ascii="Arial" w:hAnsi="Arial" w:eastAsia="Times New Roman" w:cs="Arial"/>
              </w:rPr>
              <w:t>Confidential career coaching session with a senior leader who has previously served as a board leader  </w:t>
            </w:r>
          </w:p>
          <w:p w:rsidRPr="00C0073E" w:rsidR="00C0073E" w:rsidP="00C0073E" w:rsidRDefault="00C0073E" w14:paraId="0C7B60F0" w14:textId="77777777">
            <w:pPr>
              <w:numPr>
                <w:ilvl w:val="0"/>
                <w:numId w:val="29"/>
              </w:numPr>
              <w:spacing w:before="100" w:beforeAutospacing="1" w:after="100" w:afterAutospacing="1"/>
              <w:outlineLvl w:val="1"/>
              <w:rPr>
                <w:rFonts w:ascii="Arial" w:hAnsi="Arial" w:eastAsia="Times New Roman" w:cs="Arial"/>
              </w:rPr>
            </w:pPr>
            <w:r w:rsidRPr="00C0073E">
              <w:rPr>
                <w:rFonts w:ascii="Arial" w:hAnsi="Arial" w:eastAsia="Times New Roman" w:cs="Arial"/>
              </w:rPr>
              <w:t>Mock interview practice and feedback session with a panel of 2 senior leaders who have previously served on NHS Boards.  </w:t>
            </w:r>
          </w:p>
          <w:p w:rsidRPr="00C0073E" w:rsidR="00C0073E" w:rsidP="00C0073E" w:rsidRDefault="00C0073E" w14:paraId="744293A7" w14:textId="77777777">
            <w:pPr>
              <w:numPr>
                <w:ilvl w:val="0"/>
                <w:numId w:val="28"/>
              </w:numPr>
              <w:spacing w:before="100" w:beforeAutospacing="1" w:after="100" w:afterAutospacing="1"/>
              <w:outlineLvl w:val="1"/>
              <w:rPr>
                <w:rFonts w:ascii="Arial" w:hAnsi="Arial" w:eastAsia="Times New Roman" w:cs="Arial"/>
              </w:rPr>
            </w:pPr>
            <w:r w:rsidRPr="00C0073E">
              <w:rPr>
                <w:rFonts w:ascii="Arial" w:hAnsi="Arial" w:eastAsia="Times New Roman" w:cs="Arial"/>
              </w:rPr>
              <w:t>CV review service – written feedback on how to enhance your CV   </w:t>
            </w:r>
          </w:p>
          <w:p w:rsidRPr="00C0073E" w:rsidR="00C0073E" w:rsidP="00C0073E" w:rsidRDefault="00C0073E" w14:paraId="364A9161" w14:textId="78CB8527">
            <w:pPr>
              <w:numPr>
                <w:ilvl w:val="0"/>
                <w:numId w:val="28"/>
              </w:numPr>
              <w:spacing w:before="100" w:beforeAutospacing="1" w:after="100" w:afterAutospacing="1"/>
              <w:outlineLvl w:val="1"/>
              <w:rPr>
                <w:rFonts w:ascii="Arial" w:hAnsi="Arial" w:eastAsia="Times New Roman" w:cs="Arial"/>
              </w:rPr>
            </w:pPr>
            <w:r w:rsidRPr="00C0073E">
              <w:rPr>
                <w:rFonts w:ascii="Arial" w:hAnsi="Arial" w:eastAsia="Times New Roman" w:cs="Arial"/>
              </w:rPr>
              <w:t xml:space="preserve">Interview webinars – our next interview webinar is scheduled for the </w:t>
            </w:r>
            <w:r w:rsidRPr="00C0073E">
              <w:rPr>
                <w:rFonts w:ascii="Arial" w:hAnsi="Arial" w:eastAsia="Times New Roman" w:cs="Arial"/>
                <w:b/>
                <w:bCs/>
              </w:rPr>
              <w:t>17</w:t>
            </w:r>
            <w:r w:rsidRPr="00C0073E">
              <w:rPr>
                <w:rFonts w:ascii="Arial" w:hAnsi="Arial" w:eastAsia="Times New Roman" w:cs="Arial"/>
                <w:b/>
                <w:bCs/>
                <w:vertAlign w:val="superscript"/>
              </w:rPr>
              <w:t>th</w:t>
            </w:r>
            <w:r w:rsidRPr="00C0073E">
              <w:rPr>
                <w:rFonts w:ascii="Arial" w:hAnsi="Arial" w:eastAsia="Times New Roman" w:cs="Arial"/>
                <w:b/>
                <w:bCs/>
              </w:rPr>
              <w:t xml:space="preserve"> February, 9.30-10.30am</w:t>
            </w:r>
            <w:r w:rsidRPr="00C0073E">
              <w:rPr>
                <w:rFonts w:ascii="Arial" w:hAnsi="Arial" w:eastAsia="Times New Roman" w:cs="Arial"/>
              </w:rPr>
              <w:t xml:space="preserve"> and you can register your interest on the booking form below</w:t>
            </w:r>
          </w:p>
          <w:p w:rsidRPr="00C0073E" w:rsidR="00C0073E" w:rsidP="00C0073E" w:rsidRDefault="00C0073E" w14:paraId="62A3B18C" w14:textId="5C3351FD">
            <w:pPr>
              <w:spacing w:before="100" w:beforeAutospacing="1" w:after="100" w:afterAutospacing="1"/>
              <w:outlineLvl w:val="1"/>
              <w:rPr>
                <w:rFonts w:ascii="Arial" w:hAnsi="Arial" w:eastAsia="Times New Roman" w:cs="Arial"/>
              </w:rPr>
            </w:pPr>
            <w:r w:rsidRPr="00C0073E">
              <w:rPr>
                <w:rFonts w:ascii="Arial" w:hAnsi="Arial" w:eastAsia="Times New Roman" w:cs="Arial"/>
              </w:rPr>
              <w:t>Feedback to date from leaders that have accessed this offer has been very positive with many commenting that the mock interview element in particular has provided them with the valuable preparation and feedback they need ahead of recruitment processes. </w:t>
            </w:r>
          </w:p>
          <w:p w:rsidRPr="00C0073E" w:rsidR="00C0073E" w:rsidP="00C0073E" w:rsidRDefault="00C0073E" w14:paraId="3CDF2991"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Who is eligible?</w:t>
            </w:r>
            <w:r w:rsidRPr="00C0073E">
              <w:rPr>
                <w:rFonts w:ascii="Arial" w:hAnsi="Arial" w:eastAsia="Times New Roman" w:cs="Arial"/>
              </w:rPr>
              <w:t>  </w:t>
            </w:r>
          </w:p>
          <w:p w:rsidRPr="00C0073E" w:rsidR="00C0073E" w:rsidP="00C0073E" w:rsidRDefault="00C0073E" w14:paraId="584A741E"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rPr>
              <w:t>Priority places initially will be given to Midlands and North West based senior leaders who are likely to be affected by change following the confirmation of a statutory ICS executive/board-level structure. As cited in the HR framework, those affected are likely to include:  </w:t>
            </w:r>
          </w:p>
          <w:p w:rsidRPr="00C0073E" w:rsidR="00C0073E" w:rsidP="00C0073E" w:rsidRDefault="00C0073E" w14:paraId="3B5597F0" w14:textId="77777777">
            <w:pPr>
              <w:numPr>
                <w:ilvl w:val="0"/>
                <w:numId w:val="27"/>
              </w:numPr>
              <w:spacing w:before="100" w:beforeAutospacing="1" w:after="100" w:afterAutospacing="1"/>
              <w:outlineLvl w:val="1"/>
              <w:rPr>
                <w:rFonts w:ascii="Arial" w:hAnsi="Arial" w:eastAsia="Times New Roman" w:cs="Arial"/>
              </w:rPr>
            </w:pPr>
            <w:r w:rsidRPr="00C0073E">
              <w:rPr>
                <w:rFonts w:ascii="Arial" w:hAnsi="Arial" w:eastAsia="Times New Roman" w:cs="Arial"/>
              </w:rPr>
              <w:t>ICS leads or accountable officers of a CCG   </w:t>
            </w:r>
          </w:p>
          <w:p w:rsidRPr="00C0073E" w:rsidR="00C0073E" w:rsidP="00C0073E" w:rsidRDefault="00C0073E" w14:paraId="5DB2A163" w14:textId="77777777">
            <w:pPr>
              <w:numPr>
                <w:ilvl w:val="0"/>
                <w:numId w:val="27"/>
              </w:numPr>
              <w:spacing w:before="100" w:beforeAutospacing="1" w:after="100" w:afterAutospacing="1"/>
              <w:outlineLvl w:val="1"/>
              <w:rPr>
                <w:rFonts w:ascii="Arial" w:hAnsi="Arial" w:eastAsia="Times New Roman" w:cs="Arial"/>
              </w:rPr>
            </w:pPr>
            <w:r w:rsidRPr="00C0073E">
              <w:rPr>
                <w:rFonts w:ascii="Arial" w:hAnsi="Arial" w:eastAsia="Times New Roman" w:cs="Arial"/>
              </w:rPr>
              <w:t>Director or executive level roles that report to the ICS lead, or to an accountable officer of a CCG   </w:t>
            </w:r>
          </w:p>
          <w:p w:rsidRPr="00C0073E" w:rsidR="00C0073E" w:rsidP="00C0073E" w:rsidRDefault="00C0073E" w14:paraId="28E62C95" w14:textId="77777777">
            <w:pPr>
              <w:numPr>
                <w:ilvl w:val="0"/>
                <w:numId w:val="27"/>
              </w:numPr>
              <w:spacing w:before="100" w:beforeAutospacing="1" w:after="100" w:afterAutospacing="1"/>
              <w:outlineLvl w:val="1"/>
              <w:rPr>
                <w:rFonts w:ascii="Arial" w:hAnsi="Arial" w:eastAsia="Times New Roman" w:cs="Arial"/>
              </w:rPr>
            </w:pPr>
            <w:r w:rsidRPr="00C0073E">
              <w:rPr>
                <w:rFonts w:ascii="Arial" w:hAnsi="Arial" w:eastAsia="Times New Roman" w:cs="Arial"/>
              </w:rPr>
              <w:t>CCG governing body roles, as defined by the Health and Social Care Act 2012 and outlined in previous NHS Commissioning Board guidance including GP board members   </w:t>
            </w:r>
          </w:p>
          <w:p w:rsidRPr="00C0073E" w:rsidR="00C0073E" w:rsidP="00C0073E" w:rsidRDefault="00C0073E" w14:paraId="21490CE6" w14:textId="77777777">
            <w:pPr>
              <w:numPr>
                <w:ilvl w:val="0"/>
                <w:numId w:val="27"/>
              </w:numPr>
              <w:spacing w:before="100" w:beforeAutospacing="1" w:after="100" w:afterAutospacing="1"/>
              <w:outlineLvl w:val="1"/>
              <w:rPr>
                <w:rFonts w:ascii="Arial" w:hAnsi="Arial" w:eastAsia="Times New Roman" w:cs="Arial"/>
              </w:rPr>
            </w:pPr>
            <w:r w:rsidRPr="00C0073E">
              <w:rPr>
                <w:rFonts w:ascii="Arial" w:hAnsi="Arial" w:eastAsia="Times New Roman" w:cs="Arial"/>
              </w:rPr>
              <w:t>Senior posts within NHS England and NHS Improvement functions that are expected to be the responsibility/function of an ICS in the future   </w:t>
            </w:r>
          </w:p>
          <w:p w:rsidRPr="00C0073E" w:rsidR="00C0073E" w:rsidP="00C0073E" w:rsidRDefault="00C0073E" w14:paraId="01921B05" w14:textId="0420EE9A">
            <w:pPr>
              <w:numPr>
                <w:ilvl w:val="0"/>
                <w:numId w:val="27"/>
              </w:numPr>
              <w:spacing w:before="100" w:beforeAutospacing="1" w:after="100" w:afterAutospacing="1"/>
              <w:outlineLvl w:val="1"/>
              <w:rPr>
                <w:rFonts w:ascii="Arial" w:hAnsi="Arial" w:eastAsia="Times New Roman" w:cs="Arial"/>
              </w:rPr>
            </w:pPr>
            <w:r w:rsidRPr="00C0073E">
              <w:rPr>
                <w:rFonts w:ascii="Arial" w:hAnsi="Arial" w:eastAsia="Times New Roman" w:cs="Arial"/>
              </w:rPr>
              <w:t>Other senior posts within the system that may be expected to take on the responsibility/function of an ICS in the future (e.g. senior provider collaborative posts).  </w:t>
            </w:r>
          </w:p>
          <w:p w:rsidRPr="00C0073E" w:rsidR="00C0073E" w:rsidP="00C0073E" w:rsidRDefault="00C0073E" w14:paraId="5D233EC5"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How does it work and registering interest</w:t>
            </w:r>
            <w:r w:rsidRPr="00C0073E">
              <w:rPr>
                <w:rFonts w:ascii="Arial" w:hAnsi="Arial" w:eastAsia="Times New Roman" w:cs="Arial"/>
              </w:rPr>
              <w:t>  </w:t>
            </w:r>
          </w:p>
          <w:p w:rsidRPr="00C0073E" w:rsidR="00C0073E" w:rsidP="00C0073E" w:rsidRDefault="00C0073E" w14:paraId="2C7C935D" w14:textId="6789FC0E">
            <w:pPr>
              <w:spacing w:before="100" w:beforeAutospacing="1" w:after="100" w:afterAutospacing="1"/>
              <w:outlineLvl w:val="1"/>
              <w:rPr>
                <w:rFonts w:ascii="Arial" w:hAnsi="Arial" w:eastAsia="Times New Roman" w:cs="Arial"/>
              </w:rPr>
            </w:pPr>
            <w:r w:rsidRPr="00C0073E">
              <w:rPr>
                <w:rFonts w:ascii="Arial" w:hAnsi="Arial" w:eastAsia="Times New Roman" w:cs="Arial"/>
              </w:rPr>
              <w:t>Interested applicants will need to complete the booking form providing their contact details, confirm they meet eligibility and to list their preferences. Applicants can pick from the menu of offers or access all of it depending on need.  </w:t>
            </w:r>
          </w:p>
          <w:p w:rsidRPr="00C0073E" w:rsidR="00C0073E" w:rsidP="00C0073E" w:rsidRDefault="00C0073E" w14:paraId="013759DC" w14:textId="5DF6257E">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Click here to complete the booking form to register your interest: </w:t>
            </w:r>
            <w:hyperlink r:id="rId29">
              <w:r w:rsidRPr="00C0073E">
                <w:rPr>
                  <w:rStyle w:val="Hyperlink"/>
                  <w:rFonts w:ascii="Arial" w:hAnsi="Arial" w:eastAsia="Times New Roman" w:cs="Arial"/>
                  <w:b/>
                  <w:bCs/>
                </w:rPr>
                <w:t>https://forms.office.com/r/HyP6qe3uQJ</w:t>
              </w:r>
            </w:hyperlink>
            <w:r w:rsidRPr="00C0073E">
              <w:rPr>
                <w:rFonts w:ascii="Arial" w:hAnsi="Arial" w:eastAsia="Times New Roman" w:cs="Arial"/>
              </w:rPr>
              <w:t>  </w:t>
            </w:r>
          </w:p>
          <w:p w:rsidRPr="00C0073E" w:rsidR="00C0073E" w:rsidP="00C0073E" w:rsidRDefault="00C0073E" w14:paraId="437F0EDC"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What happens next?</w:t>
            </w:r>
            <w:r w:rsidRPr="00C0073E">
              <w:rPr>
                <w:rFonts w:ascii="Arial" w:hAnsi="Arial" w:eastAsia="Times New Roman" w:cs="Arial"/>
              </w:rPr>
              <w:t>  </w:t>
            </w:r>
          </w:p>
          <w:p w:rsidRPr="00C0073E" w:rsidR="00C0073E" w:rsidP="00C0073E" w:rsidRDefault="00C0073E" w14:paraId="05070B53" w14:textId="4664E80A">
            <w:pPr>
              <w:spacing w:before="100" w:beforeAutospacing="1" w:after="100" w:afterAutospacing="1"/>
              <w:outlineLvl w:val="1"/>
              <w:rPr>
                <w:rFonts w:ascii="Arial" w:hAnsi="Arial" w:eastAsia="Times New Roman" w:cs="Arial"/>
              </w:rPr>
            </w:pPr>
            <w:r w:rsidRPr="00C0073E">
              <w:rPr>
                <w:rFonts w:ascii="Arial" w:hAnsi="Arial" w:eastAsia="Times New Roman" w:cs="Arial"/>
              </w:rPr>
              <w:t>We will contact individuals as to the status of their application. If you have any questions about the offer, please contact the Northwest and Midlands talent team at </w:t>
            </w:r>
            <w:hyperlink r:id="rId30">
              <w:r w:rsidRPr="00C0073E">
                <w:rPr>
                  <w:rStyle w:val="Hyperlink"/>
                  <w:rFonts w:ascii="Arial" w:hAnsi="Arial" w:eastAsia="Times New Roman" w:cs="Arial"/>
                </w:rPr>
                <w:t>talent.nw@england.nhs.uk</w:t>
              </w:r>
            </w:hyperlink>
            <w:r w:rsidRPr="00C0073E">
              <w:rPr>
                <w:rFonts w:ascii="Arial" w:hAnsi="Arial" w:eastAsia="Times New Roman" w:cs="Arial"/>
              </w:rPr>
              <w:t>.  </w:t>
            </w:r>
          </w:p>
          <w:p w:rsidRPr="00C0073E" w:rsidR="00C0073E" w:rsidP="00C0073E" w:rsidRDefault="00C0073E" w14:paraId="7A4A3103" w14:textId="77777777">
            <w:pPr>
              <w:spacing w:before="100" w:beforeAutospacing="1" w:after="100" w:afterAutospacing="1"/>
              <w:outlineLvl w:val="1"/>
              <w:rPr>
                <w:rFonts w:ascii="Arial" w:hAnsi="Arial" w:eastAsia="Times New Roman" w:cs="Arial"/>
                <w:u w:val="single"/>
              </w:rPr>
            </w:pPr>
            <w:r w:rsidRPr="00C0073E">
              <w:rPr>
                <w:rFonts w:ascii="Arial" w:hAnsi="Arial" w:eastAsia="Times New Roman" w:cs="Arial"/>
                <w:b/>
                <w:bCs/>
                <w:u w:val="single"/>
              </w:rPr>
              <w:t>Career Development Fundamentals Webinars – open to all NHS staff</w:t>
            </w:r>
          </w:p>
          <w:p w:rsidRPr="00C0073E" w:rsidR="00C0073E" w:rsidP="00C0073E" w:rsidRDefault="00C0073E" w14:paraId="45890571" w14:textId="109273D6">
            <w:pPr>
              <w:spacing w:before="100" w:beforeAutospacing="1" w:after="100" w:afterAutospacing="1"/>
              <w:outlineLvl w:val="1"/>
              <w:rPr>
                <w:rFonts w:ascii="Arial" w:hAnsi="Arial" w:eastAsia="Times New Roman" w:cs="Arial"/>
              </w:rPr>
            </w:pPr>
            <w:r w:rsidRPr="00C0073E">
              <w:rPr>
                <w:rFonts w:ascii="Arial" w:hAnsi="Arial" w:eastAsia="Times New Roman" w:cs="Arial"/>
              </w:rPr>
              <w:t>Would you like to enhance your CV, application writing and interview skills? Then our career management webinars could be just what you need!</w:t>
            </w:r>
          </w:p>
          <w:p w:rsidRPr="00C0073E" w:rsidR="00C0073E" w:rsidP="00C0073E" w:rsidRDefault="00C0073E" w14:paraId="5C97B5C4" w14:textId="2847F9C8">
            <w:pPr>
              <w:spacing w:before="100" w:beforeAutospacing="1" w:after="100" w:afterAutospacing="1"/>
              <w:outlineLvl w:val="1"/>
              <w:rPr>
                <w:rFonts w:ascii="Arial" w:hAnsi="Arial" w:eastAsia="Times New Roman" w:cs="Arial"/>
              </w:rPr>
            </w:pPr>
            <w:r w:rsidRPr="00C0073E">
              <w:rPr>
                <w:rFonts w:ascii="Arial" w:hAnsi="Arial" w:eastAsia="Times New Roman" w:cs="Arial"/>
              </w:rPr>
              <w:t xml:space="preserve">This 90-minute webinar will cover the basic career management skills fundamentals for anyone who finds themselves at a career crossroads. </w:t>
            </w:r>
          </w:p>
          <w:p w:rsidRPr="00C0073E" w:rsidR="00C0073E" w:rsidP="00C0073E" w:rsidRDefault="00C0073E" w14:paraId="43250E7F"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rPr>
              <w:t>It will cover the following key themes:</w:t>
            </w:r>
          </w:p>
          <w:p w:rsidRPr="00C0073E" w:rsidR="00C0073E" w:rsidP="00C0073E" w:rsidRDefault="00C0073E" w14:paraId="7FAA065C" w14:textId="77777777">
            <w:pPr>
              <w:numPr>
                <w:ilvl w:val="0"/>
                <w:numId w:val="25"/>
              </w:numPr>
              <w:spacing w:before="100" w:beforeAutospacing="1" w:after="100" w:afterAutospacing="1"/>
              <w:outlineLvl w:val="1"/>
              <w:rPr>
                <w:rFonts w:ascii="Arial" w:hAnsi="Arial" w:eastAsia="Times New Roman" w:cs="Arial"/>
              </w:rPr>
            </w:pPr>
            <w:r w:rsidRPr="00C0073E">
              <w:rPr>
                <w:rFonts w:ascii="Arial" w:hAnsi="Arial" w:eastAsia="Times New Roman" w:cs="Arial"/>
              </w:rPr>
              <w:t>Writing a clear and effective CV/application</w:t>
            </w:r>
          </w:p>
          <w:p w:rsidRPr="00C0073E" w:rsidR="00C0073E" w:rsidP="00C0073E" w:rsidRDefault="00C0073E" w14:paraId="38C2EAAA" w14:textId="77777777">
            <w:pPr>
              <w:numPr>
                <w:ilvl w:val="0"/>
                <w:numId w:val="25"/>
              </w:numPr>
              <w:spacing w:before="100" w:beforeAutospacing="1" w:after="100" w:afterAutospacing="1"/>
              <w:outlineLvl w:val="1"/>
              <w:rPr>
                <w:rFonts w:ascii="Arial" w:hAnsi="Arial" w:eastAsia="Times New Roman" w:cs="Arial"/>
              </w:rPr>
            </w:pPr>
            <w:r w:rsidRPr="00C0073E">
              <w:rPr>
                <w:rFonts w:ascii="Arial" w:hAnsi="Arial" w:eastAsia="Times New Roman" w:cs="Arial"/>
              </w:rPr>
              <w:t>Approaching job interviews more confidently – tips and techniques</w:t>
            </w:r>
          </w:p>
          <w:p w:rsidRPr="00C0073E" w:rsidR="00C0073E" w:rsidP="00C0073E" w:rsidRDefault="00C0073E" w14:paraId="328A4A28" w14:textId="4B37EF63">
            <w:pPr>
              <w:numPr>
                <w:ilvl w:val="0"/>
                <w:numId w:val="25"/>
              </w:numPr>
              <w:spacing w:before="100" w:beforeAutospacing="1" w:after="100" w:afterAutospacing="1"/>
              <w:outlineLvl w:val="1"/>
              <w:rPr>
                <w:rFonts w:ascii="Arial" w:hAnsi="Arial" w:eastAsia="Times New Roman" w:cs="Arial"/>
              </w:rPr>
            </w:pPr>
            <w:r w:rsidRPr="00C0073E">
              <w:rPr>
                <w:rFonts w:ascii="Arial" w:hAnsi="Arial" w:eastAsia="Times New Roman" w:cs="Arial"/>
              </w:rPr>
              <w:t>Practical advice and guidance on how to manage your career</w:t>
            </w:r>
          </w:p>
          <w:p w:rsidRPr="00C0073E" w:rsidR="00C0073E" w:rsidP="00C0073E" w:rsidRDefault="00C0073E" w14:paraId="7E4BB26D" w14:textId="3BE78FEB">
            <w:pPr>
              <w:spacing w:before="100" w:beforeAutospacing="1" w:after="100" w:afterAutospacing="1"/>
              <w:outlineLvl w:val="1"/>
              <w:rPr>
                <w:rFonts w:ascii="Arial" w:hAnsi="Arial" w:eastAsia="Times New Roman" w:cs="Arial"/>
              </w:rPr>
            </w:pPr>
            <w:r w:rsidRPr="00C0073E">
              <w:rPr>
                <w:rFonts w:ascii="Arial" w:hAnsi="Arial" w:eastAsia="Times New Roman" w:cs="Arial"/>
              </w:rPr>
              <w:t xml:space="preserve">The webinar will be presented by Darren Leech, Director at NHS Elect. </w:t>
            </w:r>
          </w:p>
          <w:p w:rsidRPr="00C0073E" w:rsidR="00C0073E" w:rsidP="00C0073E" w:rsidRDefault="00C0073E" w14:paraId="3908EDE5"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Dates, Times and How to Book</w:t>
            </w:r>
          </w:p>
          <w:p w:rsidRPr="00C0073E" w:rsidR="00C0073E" w:rsidP="00C0073E" w:rsidRDefault="00C0073E" w14:paraId="29F5E1F7" w14:textId="402D90C5">
            <w:pPr>
              <w:spacing w:before="100" w:beforeAutospacing="1" w:after="100" w:afterAutospacing="1"/>
              <w:outlineLvl w:val="1"/>
              <w:rPr>
                <w:rFonts w:ascii="Arial" w:hAnsi="Arial" w:eastAsia="Times New Roman" w:cs="Arial"/>
              </w:rPr>
            </w:pPr>
            <w:r w:rsidRPr="00C0073E">
              <w:rPr>
                <w:rFonts w:ascii="Arial" w:hAnsi="Arial" w:eastAsia="Times New Roman" w:cs="Arial"/>
              </w:rPr>
              <w:t>There are two dates scheduled and each session is the same in content so if interesting in com</w:t>
            </w:r>
            <w:r w:rsidR="00947797">
              <w:rPr>
                <w:rFonts w:ascii="Arial" w:hAnsi="Arial" w:eastAsia="Times New Roman" w:cs="Arial"/>
              </w:rPr>
              <w:t>i</w:t>
            </w:r>
            <w:r w:rsidRPr="00C0073E">
              <w:rPr>
                <w:rFonts w:ascii="Arial" w:hAnsi="Arial" w:eastAsia="Times New Roman" w:cs="Arial"/>
              </w:rPr>
              <w:t xml:space="preserve">ng along, please book on the best date for you. </w:t>
            </w:r>
          </w:p>
          <w:p w:rsidRPr="00C0073E" w:rsidR="00C0073E" w:rsidP="00C0073E" w:rsidRDefault="00C0073E" w14:paraId="58EA8224" w14:textId="77777777">
            <w:pPr>
              <w:numPr>
                <w:ilvl w:val="0"/>
                <w:numId w:val="26"/>
              </w:numPr>
              <w:spacing w:before="100" w:beforeAutospacing="1" w:after="100" w:afterAutospacing="1"/>
              <w:outlineLvl w:val="1"/>
              <w:rPr>
                <w:rFonts w:ascii="Arial" w:hAnsi="Arial" w:eastAsia="Times New Roman" w:cs="Arial"/>
              </w:rPr>
            </w:pPr>
            <w:r w:rsidRPr="00C0073E">
              <w:rPr>
                <w:rFonts w:ascii="Arial" w:hAnsi="Arial" w:eastAsia="Times New Roman" w:cs="Arial"/>
              </w:rPr>
              <w:t>Thursday 24</w:t>
            </w:r>
            <w:r w:rsidRPr="00C0073E">
              <w:rPr>
                <w:rFonts w:ascii="Arial" w:hAnsi="Arial" w:eastAsia="Times New Roman" w:cs="Arial"/>
                <w:vertAlign w:val="superscript"/>
              </w:rPr>
              <w:t>th</w:t>
            </w:r>
            <w:r w:rsidRPr="00C0073E">
              <w:rPr>
                <w:rFonts w:ascii="Arial" w:hAnsi="Arial" w:eastAsia="Times New Roman" w:cs="Arial"/>
              </w:rPr>
              <w:t xml:space="preserve"> February; 9.30am – 11.00am</w:t>
            </w:r>
          </w:p>
          <w:p w:rsidRPr="00C0073E" w:rsidR="00C0073E" w:rsidP="00C0073E" w:rsidRDefault="00C0073E" w14:paraId="378F8EDF" w14:textId="2F17B254">
            <w:pPr>
              <w:numPr>
                <w:ilvl w:val="0"/>
                <w:numId w:val="26"/>
              </w:numPr>
              <w:spacing w:before="100" w:beforeAutospacing="1" w:after="100" w:afterAutospacing="1"/>
              <w:outlineLvl w:val="1"/>
              <w:rPr>
                <w:rFonts w:ascii="Arial" w:hAnsi="Arial" w:eastAsia="Times New Roman" w:cs="Arial"/>
              </w:rPr>
            </w:pPr>
            <w:r w:rsidRPr="00C0073E">
              <w:rPr>
                <w:rFonts w:ascii="Arial" w:hAnsi="Arial" w:eastAsia="Times New Roman" w:cs="Arial"/>
              </w:rPr>
              <w:t>Thursday 1</w:t>
            </w:r>
            <w:r w:rsidRPr="00C0073E">
              <w:rPr>
                <w:rFonts w:ascii="Arial" w:hAnsi="Arial" w:eastAsia="Times New Roman" w:cs="Arial"/>
                <w:vertAlign w:val="superscript"/>
              </w:rPr>
              <w:t>st</w:t>
            </w:r>
            <w:r w:rsidRPr="00C0073E">
              <w:rPr>
                <w:rFonts w:ascii="Arial" w:hAnsi="Arial" w:eastAsia="Times New Roman" w:cs="Arial"/>
              </w:rPr>
              <w:t xml:space="preserve"> March; 11.00am – 12.30pm</w:t>
            </w:r>
          </w:p>
          <w:p w:rsidRPr="00C0073E" w:rsidR="00C0073E" w:rsidP="00C0073E" w:rsidRDefault="00C0073E" w14:paraId="66AC2E59" w14:textId="4EE4316A">
            <w:pPr>
              <w:spacing w:before="100" w:beforeAutospacing="1" w:after="100" w:afterAutospacing="1"/>
              <w:outlineLvl w:val="1"/>
              <w:rPr>
                <w:rFonts w:ascii="Arial" w:hAnsi="Arial" w:eastAsia="Times New Roman" w:cs="Arial"/>
              </w:rPr>
            </w:pPr>
            <w:r w:rsidRPr="00C0073E">
              <w:rPr>
                <w:rFonts w:ascii="Arial" w:hAnsi="Arial" w:eastAsia="Times New Roman" w:cs="Arial"/>
              </w:rPr>
              <w:t xml:space="preserve">Click </w:t>
            </w:r>
            <w:hyperlink r:id="rId31">
              <w:r w:rsidRPr="00C0073E">
                <w:rPr>
                  <w:rStyle w:val="Hyperlink"/>
                  <w:rFonts w:ascii="Arial" w:hAnsi="Arial" w:eastAsia="Times New Roman" w:cs="Arial"/>
                </w:rPr>
                <w:t>here</w:t>
              </w:r>
            </w:hyperlink>
            <w:r w:rsidRPr="00C0073E">
              <w:rPr>
                <w:rFonts w:ascii="Arial" w:hAnsi="Arial" w:eastAsia="Times New Roman" w:cs="Arial"/>
              </w:rPr>
              <w:t xml:space="preserve"> to book your place. The session will be recorded and made available shortly afterwards on our </w:t>
            </w:r>
            <w:hyperlink r:id="rId32">
              <w:r w:rsidRPr="00C0073E">
                <w:rPr>
                  <w:rStyle w:val="Hyperlink"/>
                  <w:rFonts w:ascii="Arial" w:hAnsi="Arial" w:eastAsia="Times New Roman" w:cs="Arial"/>
                </w:rPr>
                <w:t>Midlands Talent Management</w:t>
              </w:r>
            </w:hyperlink>
            <w:r w:rsidRPr="00C0073E">
              <w:rPr>
                <w:rFonts w:ascii="Arial" w:hAnsi="Arial" w:eastAsia="Times New Roman" w:cs="Arial"/>
              </w:rPr>
              <w:t xml:space="preserve"> NHS Futures platform. </w:t>
            </w:r>
          </w:p>
          <w:p w:rsidRPr="00C0073E" w:rsidR="00C0073E" w:rsidP="00C0073E" w:rsidRDefault="00C0073E" w14:paraId="767AFB99" w14:textId="77777777">
            <w:pPr>
              <w:spacing w:before="100" w:beforeAutospacing="1" w:after="100" w:afterAutospacing="1"/>
              <w:outlineLvl w:val="1"/>
              <w:rPr>
                <w:rFonts w:ascii="Arial" w:hAnsi="Arial" w:eastAsia="Times New Roman" w:cs="Arial"/>
                <w:u w:val="single"/>
              </w:rPr>
            </w:pPr>
            <w:r w:rsidRPr="00C0073E">
              <w:rPr>
                <w:rFonts w:ascii="Arial" w:hAnsi="Arial" w:eastAsia="Times New Roman" w:cs="Arial"/>
                <w:b/>
                <w:bCs/>
                <w:u w:val="single"/>
              </w:rPr>
              <w:t>New dates for events</w:t>
            </w:r>
          </w:p>
          <w:p w:rsidRPr="00C0073E" w:rsidR="00C0073E" w:rsidP="00C0073E" w:rsidRDefault="00C0073E" w14:paraId="61C00E26" w14:textId="7A1C9217">
            <w:pPr>
              <w:spacing w:before="100" w:beforeAutospacing="1" w:after="100" w:afterAutospacing="1"/>
              <w:outlineLvl w:val="1"/>
              <w:rPr>
                <w:rFonts w:ascii="Arial" w:hAnsi="Arial" w:eastAsia="Times New Roman" w:cs="Arial"/>
              </w:rPr>
            </w:pPr>
            <w:r w:rsidRPr="00C0073E">
              <w:rPr>
                <w:rFonts w:ascii="Arial" w:hAnsi="Arial" w:eastAsia="Times New Roman" w:cs="Arial"/>
              </w:rPr>
              <w:t>Given the significant pressure on the service at this present time, most NHSEI talent management initiatives are now paused. This is to allow the service to focus on the most prominent challenges of staff sickness absence, Omicron and ongoing winter pressures. </w:t>
            </w:r>
          </w:p>
          <w:p w:rsidRPr="00C0073E" w:rsidR="00C0073E" w:rsidP="00C0073E" w:rsidRDefault="00C0073E" w14:paraId="30768827" w14:textId="02374AAA">
            <w:pPr>
              <w:spacing w:before="100" w:beforeAutospacing="1" w:after="100" w:afterAutospacing="1"/>
              <w:outlineLvl w:val="1"/>
              <w:rPr>
                <w:rFonts w:ascii="Arial" w:hAnsi="Arial" w:eastAsia="Times New Roman" w:cs="Arial"/>
              </w:rPr>
            </w:pPr>
            <w:r w:rsidRPr="00C0073E">
              <w:rPr>
                <w:rFonts w:ascii="Arial" w:hAnsi="Arial" w:eastAsia="Times New Roman" w:cs="Arial"/>
              </w:rPr>
              <w:t>Please find below new dates for our sessions</w:t>
            </w:r>
            <w:r w:rsidR="00947797">
              <w:rPr>
                <w:rFonts w:ascii="Arial" w:hAnsi="Arial" w:eastAsia="Times New Roman" w:cs="Arial"/>
              </w:rPr>
              <w:t>:</w:t>
            </w:r>
            <w:r w:rsidRPr="00C0073E">
              <w:rPr>
                <w:rFonts w:ascii="Arial" w:hAnsi="Arial" w:eastAsia="Times New Roman" w:cs="Arial"/>
              </w:rPr>
              <w:t> </w:t>
            </w:r>
          </w:p>
          <w:p w:rsidRPr="00C0073E" w:rsidR="00C0073E" w:rsidP="00C0073E" w:rsidRDefault="00C0073E" w14:paraId="4E521AFB"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System Talent Review and Succession Planning Workshop</w:t>
            </w:r>
          </w:p>
          <w:p w:rsidRPr="00C0073E" w:rsidR="00C0073E" w:rsidP="00C0073E" w:rsidRDefault="00C0073E" w14:paraId="7C8FD305" w14:textId="6272E1DE">
            <w:pPr>
              <w:spacing w:before="100" w:beforeAutospacing="1" w:after="100" w:afterAutospacing="1"/>
              <w:outlineLvl w:val="1"/>
              <w:rPr>
                <w:rFonts w:ascii="Arial" w:hAnsi="Arial" w:eastAsia="Times New Roman" w:cs="Arial"/>
              </w:rPr>
            </w:pPr>
            <w:r w:rsidRPr="00C0073E">
              <w:rPr>
                <w:rFonts w:ascii="Arial" w:hAnsi="Arial" w:eastAsia="Times New Roman" w:cs="Arial"/>
              </w:rPr>
              <w:t xml:space="preserve">Aimed specifically at those responsible for leading on talent review and succession planning activities, the purpose of this workshop is to consider the implications of implementing these activities in a systems context and to consolidate skills and knowledge required to do this successfully. This workshop will now take place on </w:t>
            </w:r>
            <w:r w:rsidRPr="00C0073E">
              <w:rPr>
                <w:rFonts w:ascii="Arial" w:hAnsi="Arial" w:eastAsia="Times New Roman" w:cs="Arial"/>
                <w:b/>
                <w:bCs/>
              </w:rPr>
              <w:t>Wednesday 13</w:t>
            </w:r>
            <w:r w:rsidRPr="00C0073E">
              <w:rPr>
                <w:rFonts w:ascii="Arial" w:hAnsi="Arial" w:eastAsia="Times New Roman" w:cs="Arial"/>
                <w:b/>
                <w:bCs/>
                <w:vertAlign w:val="superscript"/>
              </w:rPr>
              <w:t>th</w:t>
            </w:r>
            <w:r w:rsidRPr="00C0073E">
              <w:rPr>
                <w:rFonts w:ascii="Arial" w:hAnsi="Arial" w:eastAsia="Times New Roman" w:cs="Arial"/>
                <w:b/>
                <w:bCs/>
              </w:rPr>
              <w:t xml:space="preserve"> April</w:t>
            </w:r>
            <w:r w:rsidRPr="00C0073E">
              <w:rPr>
                <w:rFonts w:ascii="Arial" w:hAnsi="Arial" w:eastAsia="Times New Roman" w:cs="Arial"/>
              </w:rPr>
              <w:t xml:space="preserve"> over two x 2 hour sessions (held on the same day with a short break in between) and participants will be required to </w:t>
            </w:r>
            <w:r w:rsidR="00947797">
              <w:rPr>
                <w:rFonts w:ascii="Arial" w:hAnsi="Arial" w:eastAsia="Times New Roman" w:cs="Arial"/>
              </w:rPr>
              <w:t>e</w:t>
            </w:r>
            <w:r w:rsidRPr="00C0073E">
              <w:rPr>
                <w:rFonts w:ascii="Arial" w:hAnsi="Arial" w:eastAsia="Times New Roman" w:cs="Arial"/>
              </w:rPr>
              <w:t xml:space="preserve">ngage with some preparation activities. Click </w:t>
            </w:r>
            <w:hyperlink r:id="rId33">
              <w:r w:rsidRPr="00C0073E">
                <w:rPr>
                  <w:rStyle w:val="Hyperlink"/>
                  <w:rFonts w:ascii="Arial" w:hAnsi="Arial" w:eastAsia="Times New Roman" w:cs="Arial"/>
                </w:rPr>
                <w:t>here</w:t>
              </w:r>
            </w:hyperlink>
            <w:r w:rsidRPr="00C0073E">
              <w:rPr>
                <w:rFonts w:ascii="Arial" w:hAnsi="Arial" w:eastAsia="Times New Roman" w:cs="Arial"/>
              </w:rPr>
              <w:t xml:space="preserve"> to book your place.</w:t>
            </w:r>
          </w:p>
          <w:p w:rsidRPr="00C0073E" w:rsidR="00C0073E" w:rsidP="00C0073E" w:rsidRDefault="00C0073E" w14:paraId="349F6047"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Inclusive Talent Management Masterclass</w:t>
            </w:r>
          </w:p>
          <w:p w:rsidRPr="00C0073E" w:rsidR="00C0073E" w:rsidP="00C0073E" w:rsidRDefault="00C0073E" w14:paraId="0707C684" w14:textId="1775D2DA">
            <w:pPr>
              <w:spacing w:before="100" w:beforeAutospacing="1" w:after="100" w:afterAutospacing="1"/>
              <w:outlineLvl w:val="1"/>
              <w:rPr>
                <w:rFonts w:ascii="Arial" w:hAnsi="Arial" w:eastAsia="Times New Roman" w:cs="Arial"/>
              </w:rPr>
            </w:pPr>
            <w:r w:rsidRPr="00C0073E">
              <w:rPr>
                <w:rFonts w:ascii="Arial" w:hAnsi="Arial" w:eastAsia="Times New Roman" w:cs="Arial"/>
              </w:rPr>
              <w:t>Our next masterclass: Spotting, Nurturing and Developing Diverse Talent with Pearn Kandola will take place on </w:t>
            </w:r>
            <w:r w:rsidRPr="00C0073E">
              <w:rPr>
                <w:rFonts w:ascii="Arial" w:hAnsi="Arial" w:eastAsia="Times New Roman" w:cs="Arial"/>
                <w:b/>
                <w:bCs/>
              </w:rPr>
              <w:t>Wednesday 27 April 1:30 pm - 3:00 pm</w:t>
            </w:r>
            <w:r w:rsidRPr="00C0073E">
              <w:rPr>
                <w:rFonts w:ascii="Arial" w:hAnsi="Arial" w:eastAsia="Times New Roman" w:cs="Arial"/>
              </w:rPr>
              <w:t>. Click </w:t>
            </w:r>
            <w:hyperlink r:id="rId34">
              <w:r w:rsidRPr="00C0073E">
                <w:rPr>
                  <w:rStyle w:val="Hyperlink"/>
                  <w:rFonts w:ascii="Arial" w:hAnsi="Arial" w:eastAsia="Times New Roman" w:cs="Arial"/>
                </w:rPr>
                <w:t>here</w:t>
              </w:r>
            </w:hyperlink>
            <w:r w:rsidRPr="00C0073E">
              <w:rPr>
                <w:rFonts w:ascii="Arial" w:hAnsi="Arial" w:eastAsia="Times New Roman" w:cs="Arial"/>
              </w:rPr>
              <w:t> to find out more and register for the event. Please kindly share with your talent management/recruitment/HR/ED&amp;I/OD leads. This session will be recorded for those who cannot make it. </w:t>
            </w:r>
          </w:p>
          <w:p w:rsidRPr="00C0073E" w:rsidR="00C0073E" w:rsidP="00C0073E" w:rsidRDefault="00C0073E" w14:paraId="50575E57"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b/>
                <w:bCs/>
              </w:rPr>
              <w:t>Community of Practice</w:t>
            </w:r>
          </w:p>
          <w:p w:rsidRPr="00C0073E" w:rsidR="00C0073E" w:rsidP="00C0073E" w:rsidRDefault="00C0073E" w14:paraId="57CBDCBD" w14:textId="79C7B3E2">
            <w:pPr>
              <w:spacing w:before="100" w:beforeAutospacing="1" w:after="100" w:afterAutospacing="1"/>
              <w:outlineLvl w:val="1"/>
              <w:rPr>
                <w:rFonts w:ascii="Arial" w:hAnsi="Arial" w:eastAsia="Times New Roman" w:cs="Arial"/>
              </w:rPr>
            </w:pPr>
            <w:r w:rsidRPr="00C0073E">
              <w:rPr>
                <w:rFonts w:ascii="Arial" w:hAnsi="Arial" w:eastAsia="Times New Roman" w:cs="Arial"/>
              </w:rPr>
              <w:t xml:space="preserve">Our next Midlands Talent Management Community of Practice will take place on </w:t>
            </w:r>
            <w:r w:rsidRPr="00C0073E">
              <w:rPr>
                <w:rFonts w:ascii="Arial" w:hAnsi="Arial" w:eastAsia="Times New Roman" w:cs="Arial"/>
                <w:b/>
                <w:bCs/>
              </w:rPr>
              <w:t>Wednesday 4</w:t>
            </w:r>
            <w:r w:rsidRPr="00C0073E">
              <w:rPr>
                <w:rFonts w:ascii="Arial" w:hAnsi="Arial" w:eastAsia="Times New Roman" w:cs="Arial"/>
                <w:b/>
                <w:bCs/>
                <w:vertAlign w:val="superscript"/>
              </w:rPr>
              <w:t>th</w:t>
            </w:r>
            <w:r w:rsidRPr="00C0073E">
              <w:rPr>
                <w:rFonts w:ascii="Arial" w:hAnsi="Arial" w:eastAsia="Times New Roman" w:cs="Arial"/>
                <w:b/>
                <w:bCs/>
              </w:rPr>
              <w:t> May, 1:30pm – 4pm</w:t>
            </w:r>
            <w:r w:rsidRPr="00C0073E">
              <w:rPr>
                <w:rFonts w:ascii="Arial" w:hAnsi="Arial" w:eastAsia="Times New Roman" w:cs="Arial"/>
              </w:rPr>
              <w:t>; aimed at Talent Leads and Practitioners in the Midlands region. Click </w:t>
            </w:r>
            <w:hyperlink r:id="rId35">
              <w:r w:rsidRPr="00C0073E">
                <w:rPr>
                  <w:rStyle w:val="Hyperlink"/>
                  <w:rFonts w:ascii="Arial" w:hAnsi="Arial" w:eastAsia="Times New Roman" w:cs="Arial"/>
                </w:rPr>
                <w:t>here</w:t>
              </w:r>
            </w:hyperlink>
            <w:r w:rsidRPr="00C0073E">
              <w:rPr>
                <w:rFonts w:ascii="Arial" w:hAnsi="Arial" w:eastAsia="Times New Roman" w:cs="Arial"/>
              </w:rPr>
              <w:t> to find out more and book your place.  Please continue to use the WhatsApp group and the Community of Practice </w:t>
            </w:r>
            <w:hyperlink r:id="rId36">
              <w:r w:rsidRPr="00C0073E">
                <w:rPr>
                  <w:rStyle w:val="Hyperlink"/>
                  <w:rFonts w:ascii="Arial" w:hAnsi="Arial" w:eastAsia="Times New Roman" w:cs="Arial"/>
                </w:rPr>
                <w:t>forum</w:t>
              </w:r>
            </w:hyperlink>
            <w:r w:rsidRPr="00C0073E">
              <w:rPr>
                <w:rFonts w:ascii="Arial" w:hAnsi="Arial" w:eastAsia="Times New Roman" w:cs="Arial"/>
              </w:rPr>
              <w:t> on the Midlands Talent Team Futures platform to keep in touch. Slides from our previous event can be found here: </w:t>
            </w:r>
            <w:hyperlink r:id="rId37">
              <w:r w:rsidRPr="00C0073E">
                <w:rPr>
                  <w:rStyle w:val="Hyperlink"/>
                  <w:rFonts w:ascii="Arial" w:hAnsi="Arial" w:eastAsia="Times New Roman" w:cs="Arial"/>
                </w:rPr>
                <w:t>Midlands Talent Management Community of Practice - Midlands Talent Management - FutureNHS Collaboration Platform.</w:t>
              </w:r>
            </w:hyperlink>
            <w:r w:rsidRPr="00C0073E">
              <w:rPr>
                <w:rFonts w:ascii="Arial" w:hAnsi="Arial" w:eastAsia="Times New Roman" w:cs="Arial"/>
              </w:rPr>
              <w:t> You may be required to join the site if you don’t already have access. To join the WhatsApp group; please text your full name, job title and organisation to 07849 574 331. </w:t>
            </w:r>
          </w:p>
          <w:p w:rsidR="00947797" w:rsidP="00C0073E" w:rsidRDefault="00C0073E" w14:paraId="4750264A" w14:textId="77777777">
            <w:pPr>
              <w:spacing w:before="100" w:beforeAutospacing="1" w:after="100" w:afterAutospacing="1"/>
              <w:outlineLvl w:val="1"/>
              <w:rPr>
                <w:rFonts w:ascii="Arial" w:hAnsi="Arial" w:eastAsia="Times New Roman" w:cs="Arial"/>
              </w:rPr>
            </w:pPr>
            <w:r w:rsidRPr="00C0073E">
              <w:rPr>
                <w:rFonts w:ascii="Arial" w:hAnsi="Arial" w:eastAsia="Times New Roman" w:cs="Arial"/>
              </w:rPr>
              <w:t>Many thanks for your understanding and please do contact us if you have any concerns or questions at </w:t>
            </w:r>
            <w:hyperlink r:id="rId38">
              <w:r w:rsidRPr="00C0073E">
                <w:rPr>
                  <w:rStyle w:val="Hyperlink"/>
                  <w:rFonts w:ascii="Arial" w:hAnsi="Arial" w:eastAsia="Times New Roman" w:cs="Arial"/>
                </w:rPr>
                <w:t>aspire.togethermidlands@nhs.net</w:t>
              </w:r>
            </w:hyperlink>
            <w:r w:rsidRPr="00C0073E">
              <w:rPr>
                <w:rFonts w:ascii="Arial" w:hAnsi="Arial" w:eastAsia="Times New Roman" w:cs="Arial"/>
              </w:rPr>
              <w:t>.  </w:t>
            </w:r>
          </w:p>
          <w:p w:rsidRPr="00C0073E" w:rsidR="00C0073E" w:rsidP="00C0073E" w:rsidRDefault="00C0073E" w14:paraId="42AA1615" w14:textId="68D9BA39">
            <w:pPr>
              <w:spacing w:before="100" w:beforeAutospacing="1" w:after="100" w:afterAutospacing="1"/>
              <w:outlineLvl w:val="1"/>
              <w:rPr>
                <w:rFonts w:ascii="Arial" w:hAnsi="Arial" w:eastAsia="Times New Roman" w:cs="Arial"/>
                <w:u w:val="single"/>
              </w:rPr>
            </w:pPr>
            <w:r w:rsidRPr="00C0073E">
              <w:rPr>
                <w:rFonts w:ascii="Arial" w:hAnsi="Arial" w:eastAsia="Times New Roman" w:cs="Arial"/>
                <w:b/>
                <w:bCs/>
                <w:u w:val="single"/>
              </w:rPr>
              <w:t>New team member</w:t>
            </w:r>
          </w:p>
          <w:p w:rsidRPr="00242002" w:rsidR="00053550" w:rsidP="00242002" w:rsidRDefault="00C0073E" w14:paraId="271E04ED" w14:textId="005E6763">
            <w:pPr>
              <w:spacing w:before="100" w:beforeAutospacing="1" w:after="100" w:afterAutospacing="1"/>
              <w:outlineLvl w:val="1"/>
              <w:rPr>
                <w:rFonts w:ascii="Arial" w:hAnsi="Arial" w:eastAsia="Times New Roman" w:cs="Arial"/>
              </w:rPr>
            </w:pPr>
            <w:r w:rsidRPr="00C0073E">
              <w:rPr>
                <w:rFonts w:ascii="Arial" w:hAnsi="Arial" w:eastAsia="Times New Roman" w:cs="Arial"/>
              </w:rPr>
              <w:t>We are delighted to announce Tracy Leavesley has joined us as our new team administrator. She joins Lyndsay Bunting, Head of Talent, Anna O’Kane, Senior Programme Lead and Faizah Mustafa, Project Manager.</w:t>
            </w:r>
          </w:p>
        </w:tc>
      </w:tr>
      <w:tr w:rsidR="00053550" w:rsidTr="004012AC" w14:paraId="27C74547" w14:textId="77777777">
        <w:trPr>
          <w:trHeight w:val="144"/>
          <w:jc w:val="center"/>
        </w:trPr>
        <w:tc>
          <w:tcPr>
            <w:tcW w:w="10211" w:type="dxa"/>
            <w:shd w:val="clear" w:color="auto" w:fill="auto"/>
            <w:tcMar>
              <w:top w:w="60" w:type="dxa"/>
              <w:left w:w="60" w:type="dxa"/>
              <w:bottom w:w="60" w:type="dxa"/>
              <w:right w:w="60" w:type="dxa"/>
            </w:tcMar>
            <w:vAlign w:val="center"/>
          </w:tcPr>
          <w:p w:rsidR="00053550" w:rsidP="000342D1" w:rsidRDefault="00053550" w14:paraId="7149657C" w14:textId="77777777">
            <w:pPr>
              <w:pStyle w:val="Heading2"/>
              <w:shd w:val="clear" w:color="auto" w:fill="FFFFFF"/>
              <w:rPr>
                <w:rFonts w:ascii="Arial" w:hAnsi="Arial" w:cs="Arial"/>
                <w:color w:val="auto"/>
                <w:sz w:val="20"/>
                <w:szCs w:val="20"/>
              </w:rPr>
            </w:pPr>
          </w:p>
        </w:tc>
      </w:tr>
      <w:tr w:rsidR="00947797" w:rsidTr="00EE3723" w14:paraId="579CB901" w14:textId="77777777">
        <w:trPr>
          <w:cantSplit/>
          <w:trHeight w:val="144"/>
          <w:jc w:val="center"/>
        </w:trPr>
        <w:tc>
          <w:tcPr>
            <w:tcW w:w="10211" w:type="dxa"/>
            <w:shd w:val="clear" w:color="auto" w:fill="00A9CE"/>
            <w:tcMar>
              <w:top w:w="60" w:type="dxa"/>
              <w:left w:w="60" w:type="dxa"/>
              <w:bottom w:w="60" w:type="dxa"/>
              <w:right w:w="60" w:type="dxa"/>
            </w:tcMar>
            <w:vAlign w:val="center"/>
            <w:hideMark/>
          </w:tcPr>
          <w:p w:rsidRPr="004A3921" w:rsidR="00947797" w:rsidP="00405640" w:rsidRDefault="004A3921" w14:paraId="1D6C1CE2" w14:textId="63238313">
            <w:pPr>
              <w:pStyle w:val="Heading1"/>
              <w:spacing w:line="276" w:lineRule="auto"/>
              <w:rPr>
                <w:rFonts w:ascii="Arial" w:hAnsi="Arial" w:eastAsia="Times New Roman" w:cs="Arial"/>
                <w:lang w:val="en-US" w:eastAsia="en-US"/>
              </w:rPr>
            </w:pPr>
            <w:r w:rsidRPr="004A3921">
              <w:rPr>
                <w:rFonts w:ascii="Arial" w:hAnsi="Arial" w:eastAsia="Times New Roman" w:cs="Arial"/>
                <w:lang w:val="en-US" w:eastAsia="en-US"/>
              </w:rPr>
              <w:t>Data Literacy &amp; Leadership Research – can you help?</w:t>
            </w:r>
          </w:p>
        </w:tc>
      </w:tr>
      <w:tr w:rsidRPr="008F34C5" w:rsidR="00947797" w:rsidTr="00EE3723" w14:paraId="66806EBF" w14:textId="77777777">
        <w:trPr>
          <w:cantSplit/>
          <w:trHeight w:val="144"/>
          <w:jc w:val="center"/>
        </w:trPr>
        <w:tc>
          <w:tcPr>
            <w:tcW w:w="10211" w:type="dxa"/>
            <w:shd w:val="clear" w:color="auto" w:fill="auto"/>
            <w:tcMar>
              <w:top w:w="60" w:type="dxa"/>
              <w:left w:w="60" w:type="dxa"/>
              <w:bottom w:w="60" w:type="dxa"/>
              <w:right w:w="60" w:type="dxa"/>
            </w:tcMar>
            <w:vAlign w:val="center"/>
          </w:tcPr>
          <w:p w:rsidRPr="00361289" w:rsidR="00361289" w:rsidP="00361289" w:rsidRDefault="00361289" w14:paraId="341A6606" w14:textId="343CFD52">
            <w:pPr>
              <w:rPr>
                <w:rFonts w:ascii="Arial" w:hAnsi="Arial" w:cs="Arial"/>
                <w:b/>
                <w:bCs/>
                <w:lang w:val="en-US"/>
              </w:rPr>
            </w:pPr>
            <w:r w:rsidRPr="00361289">
              <w:rPr>
                <w:rFonts w:ascii="Arial" w:hAnsi="Arial" w:cs="Arial"/>
                <w:b/>
                <w:bCs/>
                <w:lang w:val="en-US"/>
              </w:rPr>
              <w:t xml:space="preserve">Data Literacy is an essential skill for leaders. </w:t>
            </w:r>
          </w:p>
          <w:p w:rsidR="35E3DC3D" w:rsidP="5B605A68" w:rsidRDefault="35E3DC3D" w14:paraId="28AD6C66" w14:textId="73CEEC7B">
            <w:pPr>
              <w:rPr>
                <w:rFonts w:ascii="Arial" w:hAnsi="Arial" w:eastAsia="Calibri" w:cs="Arial"/>
                <w:lang w:val="en-US"/>
              </w:rPr>
            </w:pPr>
            <w:r w:rsidRPr="25831761">
              <w:rPr>
                <w:rFonts w:ascii="Arial" w:hAnsi="Arial" w:eastAsia="Calibri" w:cs="Arial"/>
                <w:lang w:val="en-US"/>
              </w:rPr>
              <w:t>The Midands region and North</w:t>
            </w:r>
            <w:r w:rsidRPr="0FFA5DB0" w:rsidR="60073EC0">
              <w:rPr>
                <w:rFonts w:ascii="Arial" w:hAnsi="Arial" w:eastAsia="Calibri" w:cs="Arial"/>
                <w:lang w:val="en-US"/>
              </w:rPr>
              <w:t>-</w:t>
            </w:r>
            <w:r w:rsidRPr="25831761">
              <w:rPr>
                <w:rFonts w:ascii="Arial" w:hAnsi="Arial" w:eastAsia="Calibri" w:cs="Arial"/>
                <w:lang w:val="en-US"/>
              </w:rPr>
              <w:t xml:space="preserve">West region </w:t>
            </w:r>
            <w:r w:rsidRPr="4A677CAC">
              <w:rPr>
                <w:rFonts w:ascii="Arial" w:hAnsi="Arial" w:eastAsia="Calibri" w:cs="Arial"/>
                <w:lang w:val="en-US"/>
              </w:rPr>
              <w:t>have been asked by NHS England to be the test sites for a new</w:t>
            </w:r>
            <w:r w:rsidRPr="65821AC4">
              <w:rPr>
                <w:rFonts w:ascii="Arial" w:hAnsi="Arial" w:eastAsia="Calibri" w:cs="Arial"/>
                <w:lang w:val="en-US"/>
              </w:rPr>
              <w:t xml:space="preserve"> research project on </w:t>
            </w:r>
            <w:r w:rsidRPr="7E38F41A">
              <w:rPr>
                <w:rFonts w:ascii="Arial" w:hAnsi="Arial" w:eastAsia="Calibri" w:cs="Arial"/>
                <w:lang w:val="en-US"/>
              </w:rPr>
              <w:t>data</w:t>
            </w:r>
            <w:r w:rsidRPr="367C8C95">
              <w:rPr>
                <w:rFonts w:ascii="Arial" w:hAnsi="Arial" w:eastAsia="Calibri" w:cs="Arial"/>
                <w:lang w:val="en-US"/>
              </w:rPr>
              <w:t xml:space="preserve"> literacy</w:t>
            </w:r>
            <w:r w:rsidRPr="0FFA5DB0" w:rsidR="1DCA54EA">
              <w:rPr>
                <w:rFonts w:ascii="Arial" w:hAnsi="Arial" w:eastAsia="Calibri" w:cs="Arial"/>
                <w:lang w:val="en-US"/>
              </w:rPr>
              <w:t>.</w:t>
            </w:r>
          </w:p>
          <w:p w:rsidRPr="00361289" w:rsidR="00361289" w:rsidP="00361289" w:rsidRDefault="00361289" w14:paraId="6CEB7D6F" w14:textId="77777777">
            <w:pPr>
              <w:rPr>
                <w:rFonts w:ascii="Arial" w:hAnsi="Arial" w:cs="Arial"/>
                <w:lang w:val="en-US"/>
              </w:rPr>
            </w:pPr>
            <w:r w:rsidRPr="00361289">
              <w:rPr>
                <w:rFonts w:ascii="Arial" w:hAnsi="Arial" w:cs="Arial"/>
                <w:lang w:val="en-US"/>
              </w:rPr>
              <w:t>Decision making by leaders competent in using data is vitally important to ensure that evidence-based interventions are implemented.  The move to Population Health Management to underpin decisions on strategy, investment, skills and workforce highlights the importance of data and the ability to commission research and use the evidence effectively.</w:t>
            </w:r>
          </w:p>
          <w:p w:rsidRPr="00361289" w:rsidR="00361289" w:rsidP="00361289" w:rsidRDefault="00361289" w14:paraId="21380ED3" w14:textId="77777777">
            <w:pPr>
              <w:rPr>
                <w:rFonts w:ascii="Arial" w:hAnsi="Arial" w:cs="Arial"/>
                <w:lang w:val="en-US"/>
              </w:rPr>
            </w:pPr>
            <w:r w:rsidRPr="00361289">
              <w:rPr>
                <w:rFonts w:ascii="Arial" w:hAnsi="Arial" w:cs="Arial"/>
                <w:lang w:val="en-US"/>
              </w:rPr>
              <w:t>The challenge is that not all leaders are equally data literate. Also, many of the data analysts are focused on processing data without the strategic context or link.</w:t>
            </w:r>
          </w:p>
          <w:p w:rsidRPr="00361289" w:rsidR="00361289" w:rsidP="00361289" w:rsidRDefault="00361289" w14:paraId="7E9D8619" w14:textId="77777777">
            <w:pPr>
              <w:rPr>
                <w:rFonts w:ascii="Arial" w:hAnsi="Arial" w:cs="Arial"/>
                <w:lang w:val="en-US"/>
              </w:rPr>
            </w:pPr>
            <w:r w:rsidRPr="00361289">
              <w:rPr>
                <w:rFonts w:ascii="Arial" w:hAnsi="Arial" w:cs="Arial"/>
                <w:lang w:val="en-US"/>
              </w:rPr>
              <w:t xml:space="preserve">This research by the NHS Leadership Academy seeks to gain understanding and insights to support the development of analytical skills and knowledge in leaders within the health and care sector. </w:t>
            </w:r>
          </w:p>
          <w:p w:rsidRPr="00361289" w:rsidR="00361289" w:rsidP="00361289" w:rsidRDefault="00361289" w14:paraId="7C2E57ED" w14:textId="77777777">
            <w:pPr>
              <w:rPr>
                <w:rFonts w:ascii="Arial" w:hAnsi="Arial" w:cs="Arial"/>
                <w:b/>
                <w:bCs/>
                <w:lang w:val="en-US"/>
              </w:rPr>
            </w:pPr>
            <w:r w:rsidRPr="00361289">
              <w:rPr>
                <w:rFonts w:ascii="Arial" w:hAnsi="Arial" w:cs="Arial"/>
                <w:b/>
                <w:bCs/>
                <w:lang w:val="en-US"/>
              </w:rPr>
              <w:t>We are asking:</w:t>
            </w:r>
          </w:p>
          <w:p w:rsidRPr="00361289" w:rsidR="00361289" w:rsidP="00361289" w:rsidRDefault="00361289" w14:paraId="18F02034" w14:textId="77777777">
            <w:pPr>
              <w:numPr>
                <w:ilvl w:val="0"/>
                <w:numId w:val="32"/>
              </w:numPr>
              <w:rPr>
                <w:rFonts w:ascii="Arial" w:hAnsi="Arial" w:cs="Arial"/>
                <w:lang w:val="en-US"/>
              </w:rPr>
            </w:pPr>
            <w:r w:rsidRPr="00361289">
              <w:rPr>
                <w:rFonts w:ascii="Arial" w:hAnsi="Arial" w:cs="Arial"/>
                <w:b/>
                <w:bCs/>
                <w:lang w:val="en-US"/>
              </w:rPr>
              <w:t xml:space="preserve">Data Leaders </w:t>
            </w:r>
            <w:r w:rsidRPr="00361289">
              <w:rPr>
                <w:rFonts w:ascii="Arial" w:hAnsi="Arial" w:cs="Arial"/>
                <w:lang w:val="en-US"/>
              </w:rPr>
              <w:t>(senior executives using data, and commissioners of data) for their experience and self assessment of their current data competency and literacy.</w:t>
            </w:r>
          </w:p>
          <w:p w:rsidRPr="00361289" w:rsidR="00361289" w:rsidP="00361289" w:rsidRDefault="00361289" w14:paraId="4F101D2B" w14:textId="77777777">
            <w:pPr>
              <w:numPr>
                <w:ilvl w:val="0"/>
                <w:numId w:val="32"/>
              </w:numPr>
              <w:rPr>
                <w:rFonts w:ascii="Arial" w:hAnsi="Arial" w:cs="Arial"/>
                <w:lang w:val="en-US"/>
              </w:rPr>
            </w:pPr>
            <w:r w:rsidRPr="00361289">
              <w:rPr>
                <w:rFonts w:ascii="Arial" w:hAnsi="Arial" w:cs="Arial"/>
                <w:b/>
                <w:bCs/>
                <w:lang w:val="en-US"/>
              </w:rPr>
              <w:t xml:space="preserve">Data Handlers </w:t>
            </w:r>
            <w:r w:rsidRPr="00361289">
              <w:rPr>
                <w:rFonts w:ascii="Arial" w:hAnsi="Arial" w:cs="Arial"/>
                <w:lang w:val="en-US"/>
              </w:rPr>
              <w:t>(analysts, researchers and data processors) for their feedback and comments on the current levels of data competency and literacy they experience in senior leadership.</w:t>
            </w:r>
          </w:p>
          <w:p w:rsidRPr="00361289" w:rsidR="00361289" w:rsidP="00361289" w:rsidRDefault="00361289" w14:paraId="383BCFE4" w14:textId="77777777">
            <w:pPr>
              <w:rPr>
                <w:rFonts w:ascii="Arial" w:hAnsi="Arial" w:cs="Arial"/>
                <w:lang w:val="en-US"/>
              </w:rPr>
            </w:pPr>
            <w:r w:rsidRPr="00361289">
              <w:rPr>
                <w:rFonts w:ascii="Arial" w:hAnsi="Arial" w:cs="Arial"/>
                <w:b/>
                <w:bCs/>
                <w:lang w:val="en-US"/>
              </w:rPr>
              <w:t>You can help by responding to one of these two surveys by February 25</w:t>
            </w:r>
            <w:r w:rsidRPr="00361289">
              <w:rPr>
                <w:rFonts w:ascii="Arial" w:hAnsi="Arial" w:cs="Arial"/>
                <w:b/>
                <w:bCs/>
                <w:vertAlign w:val="superscript"/>
                <w:lang w:val="en-US"/>
              </w:rPr>
              <w:t>th</w:t>
            </w:r>
            <w:r w:rsidRPr="00361289">
              <w:rPr>
                <w:rFonts w:ascii="Arial" w:hAnsi="Arial" w:cs="Arial"/>
                <w:lang w:val="en-US"/>
              </w:rPr>
              <w:t>. All responses are confidential and all results consolidated and anonymised.</w:t>
            </w:r>
          </w:p>
          <w:p w:rsidRPr="00361289" w:rsidR="00361289" w:rsidP="00361289" w:rsidRDefault="00361289" w14:paraId="69A32C6D" w14:textId="77777777">
            <w:pPr>
              <w:rPr>
                <w:rFonts w:ascii="Arial" w:hAnsi="Arial" w:cs="Arial"/>
                <w:b/>
                <w:bCs/>
                <w:lang w:val="en-US"/>
              </w:rPr>
            </w:pPr>
            <w:r w:rsidRPr="00361289">
              <w:rPr>
                <w:rFonts w:ascii="Arial" w:hAnsi="Arial" w:cs="Arial"/>
                <w:b/>
                <w:bCs/>
                <w:lang w:val="en-US"/>
              </w:rPr>
              <w:t xml:space="preserve">Date Leaders: </w:t>
            </w:r>
            <w:hyperlink w:history="1" r:id="rId39">
              <w:r w:rsidRPr="00361289">
                <w:rPr>
                  <w:rStyle w:val="Hyperlink"/>
                  <w:rFonts w:ascii="Arial" w:hAnsi="Arial" w:cs="Arial"/>
                  <w:b/>
                  <w:bCs/>
                  <w:lang w:val="en-US"/>
                </w:rPr>
                <w:t>https://www.smartsurvey.co.uk/s/DataLiteracy-Leaders/</w:t>
              </w:r>
            </w:hyperlink>
            <w:r w:rsidRPr="00361289">
              <w:rPr>
                <w:rFonts w:ascii="Arial" w:hAnsi="Arial" w:cs="Arial"/>
                <w:b/>
                <w:bCs/>
                <w:lang w:val="en-US"/>
              </w:rPr>
              <w:t xml:space="preserve"> </w:t>
            </w:r>
          </w:p>
          <w:p w:rsidRPr="00361289" w:rsidR="00361289" w:rsidP="00361289" w:rsidRDefault="00361289" w14:paraId="33EC4031" w14:textId="77777777">
            <w:pPr>
              <w:rPr>
                <w:rFonts w:ascii="Arial" w:hAnsi="Arial" w:cs="Arial"/>
                <w:b/>
                <w:bCs/>
                <w:lang w:val="en-US"/>
              </w:rPr>
            </w:pPr>
            <w:r w:rsidRPr="00361289">
              <w:rPr>
                <w:rFonts w:ascii="Arial" w:hAnsi="Arial" w:cs="Arial"/>
                <w:b/>
                <w:bCs/>
                <w:lang w:val="en-US"/>
              </w:rPr>
              <w:t xml:space="preserve">Data Handlers: </w:t>
            </w:r>
            <w:hyperlink w:history="1" r:id="rId40">
              <w:r w:rsidRPr="00361289">
                <w:rPr>
                  <w:rStyle w:val="Hyperlink"/>
                  <w:rFonts w:ascii="Arial" w:hAnsi="Arial" w:cs="Arial"/>
                  <w:b/>
                  <w:bCs/>
                  <w:lang w:val="en-US"/>
                </w:rPr>
                <w:t>https://www.smartsurvey.co.uk/s/DataLiteracy-Handlers/</w:t>
              </w:r>
            </w:hyperlink>
          </w:p>
          <w:p w:rsidRPr="00361289" w:rsidR="00361289" w:rsidP="00361289" w:rsidRDefault="00361289" w14:paraId="0967758A" w14:textId="77777777">
            <w:pPr>
              <w:rPr>
                <w:rFonts w:ascii="Arial" w:hAnsi="Arial" w:cs="Arial"/>
                <w:lang w:val="en-US"/>
              </w:rPr>
            </w:pPr>
            <w:r w:rsidRPr="00361289">
              <w:rPr>
                <w:rFonts w:ascii="Arial" w:hAnsi="Arial" w:cs="Arial"/>
                <w:lang w:val="en-US"/>
              </w:rPr>
              <w:t xml:space="preserve">Thank you for your support in this. If you have any questions then please email: </w:t>
            </w:r>
            <w:hyperlink w:history="1" r:id="rId41">
              <w:r w:rsidRPr="00361289">
                <w:rPr>
                  <w:rStyle w:val="Hyperlink"/>
                  <w:rFonts w:ascii="Arial" w:hAnsi="Arial" w:cs="Arial"/>
                  <w:lang w:val="en-US"/>
                </w:rPr>
                <w:t>data.literacy@innovas.co.uk</w:t>
              </w:r>
            </w:hyperlink>
            <w:r w:rsidRPr="00361289">
              <w:rPr>
                <w:rFonts w:ascii="Arial" w:hAnsi="Arial" w:cs="Arial"/>
                <w:lang w:val="en-US"/>
              </w:rPr>
              <w:t xml:space="preserve"> . Innovas are completing this research on behalf of the NHS Leadership Academy.</w:t>
            </w:r>
          </w:p>
          <w:p w:rsidRPr="008F34C5" w:rsidR="00947797" w:rsidP="00EE3723" w:rsidRDefault="00947797" w14:paraId="32725054" w14:textId="77777777">
            <w:pPr>
              <w:rPr>
                <w:rFonts w:ascii="Arial" w:hAnsi="Arial" w:cs="Arial"/>
              </w:rPr>
            </w:pPr>
          </w:p>
        </w:tc>
      </w:tr>
      <w:tr w:rsidR="000342D1" w:rsidTr="004012AC" w14:paraId="4D425FD0" w14:textId="77777777">
        <w:trPr>
          <w:cantSplit/>
          <w:trHeight w:val="144"/>
          <w:jc w:val="center"/>
        </w:trPr>
        <w:tc>
          <w:tcPr>
            <w:tcW w:w="10211" w:type="dxa"/>
            <w:shd w:val="clear" w:color="auto" w:fill="00A9CE"/>
            <w:tcMar>
              <w:top w:w="60" w:type="dxa"/>
              <w:left w:w="60" w:type="dxa"/>
              <w:bottom w:w="60" w:type="dxa"/>
              <w:right w:w="60" w:type="dxa"/>
            </w:tcMar>
            <w:vAlign w:val="center"/>
            <w:hideMark/>
          </w:tcPr>
          <w:p w:rsidR="000342D1" w:rsidP="000342D1" w:rsidRDefault="00AA5905" w14:paraId="61852DFE" w14:textId="28B8DDE0">
            <w:pPr>
              <w:pStyle w:val="Heading1"/>
              <w:spacing w:line="276" w:lineRule="auto"/>
              <w:rPr>
                <w:rFonts w:ascii="Arial" w:hAnsi="Arial" w:eastAsia="Times New Roman" w:cs="Arial"/>
                <w:lang w:eastAsia="en-US"/>
              </w:rPr>
            </w:pPr>
            <w:r>
              <w:rPr>
                <w:rFonts w:ascii="Arial" w:hAnsi="Arial" w:eastAsia="Times New Roman" w:cs="Arial"/>
                <w:lang w:eastAsia="en-US"/>
              </w:rPr>
              <w:t>Girls</w:t>
            </w:r>
            <w:r w:rsidR="00DE59FD">
              <w:rPr>
                <w:rFonts w:ascii="Arial" w:hAnsi="Arial" w:eastAsia="Times New Roman" w:cs="Arial"/>
                <w:lang w:eastAsia="en-US"/>
              </w:rPr>
              <w:t>’</w:t>
            </w:r>
            <w:r>
              <w:rPr>
                <w:rFonts w:ascii="Arial" w:hAnsi="Arial" w:eastAsia="Times New Roman" w:cs="Arial"/>
                <w:lang w:eastAsia="en-US"/>
              </w:rPr>
              <w:t xml:space="preserve"> Network</w:t>
            </w:r>
          </w:p>
        </w:tc>
      </w:tr>
      <w:tr w:rsidR="000342D1" w:rsidTr="004012AC" w14:paraId="7E94BD61" w14:textId="77777777">
        <w:trPr>
          <w:cantSplit/>
          <w:trHeight w:val="144"/>
          <w:jc w:val="center"/>
        </w:trPr>
        <w:tc>
          <w:tcPr>
            <w:tcW w:w="10211" w:type="dxa"/>
            <w:shd w:val="clear" w:color="auto" w:fill="auto"/>
            <w:tcMar>
              <w:top w:w="60" w:type="dxa"/>
              <w:left w:w="60" w:type="dxa"/>
              <w:bottom w:w="60" w:type="dxa"/>
              <w:right w:w="60" w:type="dxa"/>
            </w:tcMar>
            <w:vAlign w:val="center"/>
          </w:tcPr>
          <w:p w:rsidR="00A81EB3" w:rsidP="00A81EB3" w:rsidRDefault="00DE59FD" w14:paraId="1497F467" w14:textId="77777777">
            <w:pPr>
              <w:rPr>
                <w:rFonts w:ascii="Arial" w:hAnsi="Arial" w:cs="Arial"/>
              </w:rPr>
            </w:pPr>
            <w:r w:rsidRPr="00DE59FD">
              <w:rPr>
                <w:rFonts w:ascii="Arial" w:hAnsi="Arial" w:cs="Arial"/>
                <w:b/>
                <w:bCs/>
              </w:rPr>
              <w:t>The Girls’ Network needs your help</w:t>
            </w:r>
            <w:r w:rsidRPr="00361289" w:rsidR="00A81EB3">
              <w:rPr>
                <w:rFonts w:ascii="Arial" w:hAnsi="Arial" w:cs="Arial"/>
                <w:b/>
                <w:bCs/>
              </w:rPr>
              <w:t>!</w:t>
            </w:r>
            <w:r w:rsidRPr="00DE59FD">
              <w:rPr>
                <w:rFonts w:ascii="Arial" w:hAnsi="Arial" w:cs="Arial"/>
              </w:rPr>
              <w:br/>
            </w:r>
            <w:r w:rsidRPr="00DE59FD">
              <w:rPr>
                <w:rFonts w:ascii="Arial" w:hAnsi="Arial" w:cs="Arial"/>
              </w:rPr>
              <w:br/>
            </w:r>
            <w:r w:rsidRPr="00DE59FD">
              <w:rPr>
                <w:rFonts w:ascii="Arial" w:hAnsi="Arial" w:cs="Arial"/>
              </w:rPr>
              <w:t>Are you</w:t>
            </w:r>
            <w:r w:rsidR="00A81EB3">
              <w:rPr>
                <w:rFonts w:ascii="Arial" w:hAnsi="Arial" w:cs="Arial"/>
              </w:rPr>
              <w:t xml:space="preserve">: </w:t>
            </w:r>
          </w:p>
          <w:p w:rsidRPr="00361289" w:rsidR="00A81EB3" w:rsidP="00A81EB3" w:rsidRDefault="15A40813" w14:paraId="5F8C7F5D" w14:textId="7D548212">
            <w:pPr>
              <w:pStyle w:val="ListParagraph"/>
              <w:numPr>
                <w:ilvl w:val="0"/>
                <w:numId w:val="31"/>
              </w:numPr>
              <w:rPr>
                <w:rFonts w:ascii="Arial" w:hAnsi="Arial" w:cs="Arial"/>
                <w:sz w:val="24"/>
                <w:szCs w:val="24"/>
              </w:rPr>
            </w:pPr>
            <w:r w:rsidRPr="577B4F63">
              <w:rPr>
                <w:rFonts w:ascii="Arial" w:hAnsi="Arial" w:cs="Arial"/>
                <w:sz w:val="24"/>
                <w:szCs w:val="24"/>
              </w:rPr>
              <w:t>B</w:t>
            </w:r>
            <w:r w:rsidRPr="577B4F63" w:rsidR="00A81EB3">
              <w:rPr>
                <w:rFonts w:ascii="Arial" w:hAnsi="Arial" w:cs="Arial"/>
                <w:sz w:val="24"/>
                <w:szCs w:val="24"/>
              </w:rPr>
              <w:t>ased</w:t>
            </w:r>
            <w:r w:rsidRPr="00361289" w:rsidR="00A81EB3">
              <w:rPr>
                <w:rFonts w:ascii="Arial" w:hAnsi="Arial" w:cs="Arial"/>
                <w:sz w:val="24"/>
                <w:szCs w:val="24"/>
              </w:rPr>
              <w:t xml:space="preserve"> in a West Midlands organisation? </w:t>
            </w:r>
          </w:p>
          <w:p w:rsidRPr="00361289" w:rsidR="00A81EB3" w:rsidP="00DE59FD" w:rsidRDefault="00A81EB3" w14:paraId="4E2BC5B3" w14:textId="77777777">
            <w:pPr>
              <w:pStyle w:val="ListParagraph"/>
              <w:numPr>
                <w:ilvl w:val="0"/>
                <w:numId w:val="31"/>
              </w:numPr>
              <w:rPr>
                <w:rFonts w:ascii="Arial" w:hAnsi="Arial" w:cs="Arial"/>
                <w:sz w:val="24"/>
                <w:szCs w:val="24"/>
              </w:rPr>
            </w:pPr>
            <w:r w:rsidRPr="00361289">
              <w:rPr>
                <w:rFonts w:ascii="Arial" w:hAnsi="Arial" w:cs="Arial"/>
                <w:sz w:val="24"/>
                <w:szCs w:val="24"/>
              </w:rPr>
              <w:t>Could you spare a bit of your time to mentor our leaders of the future?</w:t>
            </w:r>
          </w:p>
          <w:p w:rsidRPr="00361289" w:rsidR="00A81EB3" w:rsidP="00DE59FD" w:rsidRDefault="00DE59FD" w14:paraId="4D235801" w14:textId="77777777">
            <w:pPr>
              <w:pStyle w:val="ListParagraph"/>
              <w:numPr>
                <w:ilvl w:val="0"/>
                <w:numId w:val="31"/>
              </w:numPr>
              <w:rPr>
                <w:rFonts w:ascii="Arial" w:hAnsi="Arial" w:cs="Arial"/>
                <w:sz w:val="24"/>
                <w:szCs w:val="24"/>
              </w:rPr>
            </w:pPr>
            <w:r w:rsidRPr="00361289">
              <w:rPr>
                <w:rFonts w:ascii="Arial" w:hAnsi="Arial" w:cs="Arial"/>
                <w:sz w:val="24"/>
                <w:szCs w:val="24"/>
              </w:rPr>
              <w:t>Able to relate well to others?</w:t>
            </w:r>
          </w:p>
          <w:p w:rsidRPr="00361289" w:rsidR="00A81EB3" w:rsidP="00DE59FD" w:rsidRDefault="00DE59FD" w14:paraId="24CFB2D8" w14:textId="77777777">
            <w:pPr>
              <w:pStyle w:val="ListParagraph"/>
              <w:numPr>
                <w:ilvl w:val="0"/>
                <w:numId w:val="31"/>
              </w:numPr>
              <w:rPr>
                <w:rFonts w:ascii="Arial" w:hAnsi="Arial" w:cs="Arial"/>
                <w:sz w:val="24"/>
                <w:szCs w:val="24"/>
              </w:rPr>
            </w:pPr>
            <w:r w:rsidRPr="00361289">
              <w:rPr>
                <w:rFonts w:ascii="Arial" w:hAnsi="Arial" w:cs="Arial"/>
                <w:sz w:val="24"/>
                <w:szCs w:val="24"/>
              </w:rPr>
              <w:t>Good at working through problems?</w:t>
            </w:r>
          </w:p>
          <w:p w:rsidRPr="00361289" w:rsidR="00A81EB3" w:rsidP="00DE59FD" w:rsidRDefault="00DE59FD" w14:paraId="1F1B0B4D" w14:textId="77777777">
            <w:pPr>
              <w:pStyle w:val="ListParagraph"/>
              <w:numPr>
                <w:ilvl w:val="0"/>
                <w:numId w:val="31"/>
              </w:numPr>
              <w:rPr>
                <w:rFonts w:ascii="Arial" w:hAnsi="Arial" w:cs="Arial"/>
                <w:sz w:val="24"/>
                <w:szCs w:val="24"/>
              </w:rPr>
            </w:pPr>
            <w:r w:rsidRPr="00361289">
              <w:rPr>
                <w:rFonts w:ascii="Arial" w:hAnsi="Arial" w:cs="Arial"/>
                <w:sz w:val="24"/>
                <w:szCs w:val="24"/>
              </w:rPr>
              <w:t>Committed and reliable?</w:t>
            </w:r>
          </w:p>
          <w:p w:rsidRPr="00361289" w:rsidR="00DE59FD" w:rsidP="00DE59FD" w:rsidRDefault="00DE59FD" w14:paraId="190DFC96" w14:textId="39EB9E0C">
            <w:pPr>
              <w:pStyle w:val="ListParagraph"/>
              <w:numPr>
                <w:ilvl w:val="0"/>
                <w:numId w:val="31"/>
              </w:numPr>
              <w:rPr>
                <w:rFonts w:ascii="Arial" w:hAnsi="Arial" w:cs="Arial"/>
                <w:sz w:val="24"/>
                <w:szCs w:val="24"/>
              </w:rPr>
            </w:pPr>
            <w:r w:rsidRPr="00361289">
              <w:rPr>
                <w:rFonts w:ascii="Arial" w:hAnsi="Arial" w:cs="Arial"/>
                <w:sz w:val="24"/>
                <w:szCs w:val="24"/>
              </w:rPr>
              <w:t>Able to provide insight from your personal experiences? </w:t>
            </w:r>
          </w:p>
          <w:p w:rsidR="00A81EB3" w:rsidP="00DE59FD" w:rsidRDefault="00A81EB3" w14:paraId="27D2D13B" w14:textId="77777777">
            <w:pPr>
              <w:rPr>
                <w:rFonts w:ascii="Arial" w:hAnsi="Arial" w:cs="Arial"/>
              </w:rPr>
            </w:pPr>
          </w:p>
          <w:p w:rsidRPr="00DE59FD" w:rsidR="00DE59FD" w:rsidP="00DE59FD" w:rsidRDefault="00DE59FD" w14:paraId="489FC009" w14:textId="6B8D53C0">
            <w:pPr>
              <w:rPr>
                <w:rFonts w:ascii="Arial" w:hAnsi="Arial" w:cs="Arial"/>
              </w:rPr>
            </w:pPr>
            <w:r w:rsidRPr="00DE59FD">
              <w:rPr>
                <w:rFonts w:ascii="Arial" w:hAnsi="Arial" w:cs="Arial"/>
              </w:rPr>
              <w:t>Mentoring is a great way to show a teenage girl that you believe in her, and that she is worth investing time in. This is a powerful combination, and one that they have seen transform the lives of girls and young women again and again.</w:t>
            </w:r>
          </w:p>
          <w:p w:rsidR="00A81EB3" w:rsidP="00DE59FD" w:rsidRDefault="00A81EB3" w14:paraId="7FAA90C6" w14:textId="77777777">
            <w:pPr>
              <w:rPr>
                <w:rFonts w:ascii="Arial" w:hAnsi="Arial" w:cs="Arial"/>
              </w:rPr>
            </w:pPr>
          </w:p>
          <w:p w:rsidRPr="00DE59FD" w:rsidR="00DE59FD" w:rsidP="00DE59FD" w:rsidRDefault="00DE59FD" w14:paraId="3397064B" w14:textId="5DB18E3D">
            <w:pPr>
              <w:rPr>
                <w:rFonts w:ascii="Arial" w:hAnsi="Arial" w:cs="Arial"/>
              </w:rPr>
            </w:pPr>
            <w:r w:rsidRPr="00DE59FD">
              <w:rPr>
                <w:rFonts w:ascii="Arial" w:hAnsi="Arial" w:cs="Arial"/>
              </w:rPr>
              <w:t>The Girls’ Network is looking for women who have had the experience of the workplace, who have time and willingness to support a girl from one of the least-advantaged communities across the country, and who want to support a girl to overcome obstacles and seize opportunities. </w:t>
            </w:r>
          </w:p>
          <w:p w:rsidR="00A81EB3" w:rsidP="00DE59FD" w:rsidRDefault="00A81EB3" w14:paraId="6832F7A6" w14:textId="77777777">
            <w:pPr>
              <w:rPr>
                <w:rFonts w:ascii="Arial" w:hAnsi="Arial" w:cs="Arial"/>
              </w:rPr>
            </w:pPr>
          </w:p>
          <w:p w:rsidRPr="00DE59FD" w:rsidR="00DE59FD" w:rsidP="00DE59FD" w:rsidRDefault="00DE59FD" w14:paraId="43D929BD" w14:textId="4D80FB3B">
            <w:pPr>
              <w:rPr>
                <w:rFonts w:ascii="Arial" w:hAnsi="Arial" w:cs="Arial"/>
              </w:rPr>
            </w:pPr>
            <w:r w:rsidRPr="00DE59FD">
              <w:rPr>
                <w:rFonts w:ascii="Arial" w:hAnsi="Arial" w:cs="Arial"/>
              </w:rPr>
              <w:t>The Girls’ Network is particularly interested in receiving applications from women in underrepresented communities who are able to share their experience and skills with a girl that might not benefit from this support otherwise. Representation matters in mentoring, now as much as ever, and The Girls’ Network believes that no girls should have their futures limited by their gender, background, or parental income.</w:t>
            </w:r>
          </w:p>
          <w:p w:rsidR="00A81EB3" w:rsidP="00DE59FD" w:rsidRDefault="00A81EB3" w14:paraId="4D655FB9" w14:textId="77777777">
            <w:pPr>
              <w:rPr>
                <w:rFonts w:ascii="Arial" w:hAnsi="Arial" w:cs="Arial"/>
              </w:rPr>
            </w:pPr>
          </w:p>
          <w:p w:rsidRPr="00DE59FD" w:rsidR="00DE59FD" w:rsidP="00DE59FD" w:rsidRDefault="00DE59FD" w14:paraId="7D22FDDD" w14:textId="065386C1">
            <w:pPr>
              <w:rPr>
                <w:rFonts w:ascii="Arial" w:hAnsi="Arial" w:cs="Arial"/>
              </w:rPr>
            </w:pPr>
            <w:r w:rsidRPr="00DE59FD">
              <w:rPr>
                <w:rFonts w:ascii="Arial" w:hAnsi="Arial" w:cs="Arial"/>
              </w:rPr>
              <w:t xml:space="preserve">Time commitment expected </w:t>
            </w:r>
            <w:r w:rsidRPr="00DE59FD">
              <w:rPr>
                <w:rFonts w:ascii="Arial" w:hAnsi="Arial" w:cs="Arial"/>
                <w:b/>
                <w:bCs/>
              </w:rPr>
              <w:t>over 12 months</w:t>
            </w:r>
            <w:r w:rsidRPr="00DE59FD">
              <w:rPr>
                <w:rFonts w:ascii="Arial" w:hAnsi="Arial" w:cs="Arial"/>
              </w:rPr>
              <w:t>:</w:t>
            </w:r>
          </w:p>
          <w:p w:rsidRPr="00DE59FD" w:rsidR="00DE59FD" w:rsidP="00DE59FD" w:rsidRDefault="00DE59FD" w14:paraId="42720F0E" w14:textId="77777777">
            <w:pPr>
              <w:numPr>
                <w:ilvl w:val="0"/>
                <w:numId w:val="30"/>
              </w:numPr>
              <w:rPr>
                <w:rFonts w:ascii="Arial" w:hAnsi="Arial" w:cs="Arial"/>
              </w:rPr>
            </w:pPr>
            <w:r w:rsidRPr="00DE59FD">
              <w:rPr>
                <w:rFonts w:ascii="Arial" w:hAnsi="Arial" w:cs="Arial"/>
              </w:rPr>
              <w:t xml:space="preserve">4 hour training session </w:t>
            </w:r>
          </w:p>
          <w:p w:rsidRPr="00DE59FD" w:rsidR="00DE59FD" w:rsidP="00DE59FD" w:rsidRDefault="00DE59FD" w14:paraId="2CB86B06" w14:textId="77777777">
            <w:pPr>
              <w:numPr>
                <w:ilvl w:val="0"/>
                <w:numId w:val="30"/>
              </w:numPr>
              <w:rPr>
                <w:rFonts w:ascii="Arial" w:hAnsi="Arial" w:cs="Arial"/>
              </w:rPr>
            </w:pPr>
            <w:r w:rsidRPr="00DE59FD">
              <w:rPr>
                <w:rFonts w:ascii="Arial" w:hAnsi="Arial" w:cs="Arial"/>
              </w:rPr>
              <w:t>A mentor matching event at a school close to your home or workplace. Approx 2 hours.</w:t>
            </w:r>
          </w:p>
          <w:p w:rsidRPr="00DE59FD" w:rsidR="00DE59FD" w:rsidP="00DE59FD" w:rsidRDefault="00DE59FD" w14:paraId="39EE7DFA" w14:textId="77777777">
            <w:pPr>
              <w:numPr>
                <w:ilvl w:val="0"/>
                <w:numId w:val="30"/>
              </w:numPr>
              <w:rPr>
                <w:rFonts w:ascii="Arial" w:hAnsi="Arial" w:cs="Arial"/>
              </w:rPr>
            </w:pPr>
            <w:r w:rsidRPr="00DE59FD">
              <w:rPr>
                <w:rFonts w:ascii="Arial" w:hAnsi="Arial" w:cs="Arial"/>
              </w:rPr>
              <w:t>10 x 1 hour sessions with your mentee (Once a month)</w:t>
            </w:r>
          </w:p>
          <w:p w:rsidRPr="00DE59FD" w:rsidR="00DE59FD" w:rsidP="00DE59FD" w:rsidRDefault="00DE59FD" w14:paraId="0D63AD86" w14:textId="77777777">
            <w:pPr>
              <w:numPr>
                <w:ilvl w:val="0"/>
                <w:numId w:val="30"/>
              </w:numPr>
              <w:rPr>
                <w:rFonts w:ascii="Arial" w:hAnsi="Arial" w:cs="Arial"/>
              </w:rPr>
            </w:pPr>
            <w:r w:rsidRPr="00DE59FD">
              <w:rPr>
                <w:rFonts w:ascii="Arial" w:hAnsi="Arial" w:cs="Arial"/>
              </w:rPr>
              <w:t>Ambassador Celebration event!</w:t>
            </w:r>
          </w:p>
          <w:p w:rsidR="00A81EB3" w:rsidP="00DE59FD" w:rsidRDefault="00A81EB3" w14:paraId="79E00CF8" w14:textId="77777777">
            <w:pPr>
              <w:rPr>
                <w:rFonts w:ascii="Arial" w:hAnsi="Arial" w:cs="Arial"/>
              </w:rPr>
            </w:pPr>
          </w:p>
          <w:p w:rsidRPr="00DE59FD" w:rsidR="00DE59FD" w:rsidP="00DE59FD" w:rsidRDefault="00DE59FD" w14:paraId="4404AF04" w14:textId="45160C3B">
            <w:pPr>
              <w:rPr>
                <w:rFonts w:ascii="Arial" w:hAnsi="Arial" w:cs="Arial"/>
              </w:rPr>
            </w:pPr>
            <w:r w:rsidRPr="00DE59FD">
              <w:rPr>
                <w:rFonts w:ascii="Arial" w:hAnsi="Arial" w:cs="Arial"/>
              </w:rPr>
              <w:t xml:space="preserve">To </w:t>
            </w:r>
            <w:hyperlink w:tgtFrame="_blank" w:history="1" r:id="rId42">
              <w:r w:rsidRPr="00DE59FD">
                <w:rPr>
                  <w:rStyle w:val="Hyperlink"/>
                  <w:rFonts w:ascii="Arial" w:hAnsi="Arial" w:cs="Arial"/>
                </w:rPr>
                <w:t xml:space="preserve">Apply to Mentor </w:t>
              </w:r>
            </w:hyperlink>
            <w:r w:rsidRPr="00DE59FD">
              <w:rPr>
                <w:rFonts w:ascii="Arial" w:hAnsi="Arial" w:cs="Arial"/>
              </w:rPr>
              <w:t>in the West Midlands please complete this form and take a look at our website. We will then be in touch with available training dates ready to meet your mentee during our next matching season. If you have any other friends/colleagues who may be interested please do pass on the information and my contact details. </w:t>
            </w:r>
          </w:p>
          <w:p w:rsidRPr="008F34C5" w:rsidR="000342D1" w:rsidP="009928F8" w:rsidRDefault="000342D1" w14:paraId="4B93C260" w14:textId="77777777">
            <w:pPr>
              <w:rPr>
                <w:rFonts w:ascii="Arial" w:hAnsi="Arial" w:cs="Arial"/>
              </w:rPr>
            </w:pPr>
          </w:p>
        </w:tc>
      </w:tr>
      <w:tr w:rsidR="000342D1" w:rsidTr="004012AC" w14:paraId="6209044B" w14:textId="77777777">
        <w:trPr>
          <w:cantSplit/>
          <w:trHeight w:val="144"/>
          <w:jc w:val="center"/>
        </w:trPr>
        <w:tc>
          <w:tcPr>
            <w:tcW w:w="10211" w:type="dxa"/>
            <w:shd w:val="clear" w:color="auto" w:fill="00A9CE"/>
            <w:tcMar>
              <w:top w:w="60" w:type="dxa"/>
              <w:left w:w="60" w:type="dxa"/>
              <w:bottom w:w="60" w:type="dxa"/>
              <w:right w:w="60" w:type="dxa"/>
            </w:tcMar>
            <w:vAlign w:val="center"/>
          </w:tcPr>
          <w:p w:rsidRPr="00720528" w:rsidR="000342D1" w:rsidP="000342D1" w:rsidRDefault="000342D1" w14:paraId="11721E81" w14:textId="2C54910B">
            <w:pPr>
              <w:spacing w:line="276" w:lineRule="auto"/>
              <w:rPr>
                <w:rFonts w:ascii="Arial" w:hAnsi="Arial" w:cs="Arial"/>
                <w:b/>
                <w:bCs/>
                <w:color w:val="FFFFFF" w:themeColor="background1"/>
                <w:sz w:val="21"/>
                <w:szCs w:val="21"/>
              </w:rPr>
            </w:pPr>
            <w:bookmarkStart w:name="_Hlk86677199" w:id="8"/>
            <w:bookmarkStart w:name="_Hlk92790307" w:id="9"/>
            <w:r>
              <w:rPr>
                <w:rFonts w:ascii="Arial" w:hAnsi="Arial" w:cs="Arial"/>
                <w:b/>
                <w:bCs/>
                <w:color w:val="FFFFFF" w:themeColor="background1"/>
                <w:sz w:val="28"/>
                <w:szCs w:val="28"/>
              </w:rPr>
              <w:t>Health &amp; well-being</w:t>
            </w:r>
          </w:p>
        </w:tc>
      </w:tr>
      <w:bookmarkEnd w:id="8"/>
      <w:tr w:rsidR="000342D1" w:rsidTr="004012AC" w14:paraId="069AA6B7" w14:textId="77777777">
        <w:trPr>
          <w:cantSplit/>
          <w:trHeight w:val="144"/>
          <w:jc w:val="center"/>
        </w:trPr>
        <w:tc>
          <w:tcPr>
            <w:tcW w:w="10211" w:type="dxa"/>
            <w:shd w:val="clear" w:color="auto" w:fill="auto"/>
            <w:tcMar>
              <w:top w:w="60" w:type="dxa"/>
              <w:left w:w="60" w:type="dxa"/>
              <w:bottom w:w="60" w:type="dxa"/>
              <w:right w:w="60" w:type="dxa"/>
            </w:tcMar>
            <w:vAlign w:val="center"/>
          </w:tcPr>
          <w:p w:rsidRPr="00F7787B" w:rsidR="00F7787B" w:rsidP="00F7787B" w:rsidRDefault="00F7787B" w14:paraId="18FD0506" w14:textId="3DB666E9">
            <w:pPr>
              <w:jc w:val="center"/>
              <w:rPr>
                <w:rFonts w:ascii="Arial" w:hAnsi="Arial" w:cs="Arial"/>
              </w:rPr>
            </w:pPr>
            <w:r w:rsidRPr="00F7787B">
              <w:rPr>
                <w:rFonts w:ascii="Arial" w:hAnsi="Arial" w:cs="Arial"/>
              </w:rPr>
              <w:t>“Whether you think you can or whether you think you can’t, you’re right.”</w:t>
            </w:r>
          </w:p>
          <w:p w:rsidRPr="00F7787B" w:rsidR="00F7787B" w:rsidP="00F7787B" w:rsidRDefault="00F7787B" w14:paraId="208E56F7" w14:textId="5438901A">
            <w:pPr>
              <w:jc w:val="center"/>
              <w:rPr>
                <w:rFonts w:ascii="Arial" w:hAnsi="Arial" w:cs="Arial"/>
              </w:rPr>
            </w:pPr>
            <w:r w:rsidRPr="00F7787B">
              <w:rPr>
                <w:rFonts w:ascii="Arial" w:hAnsi="Arial" w:cs="Arial"/>
              </w:rPr>
              <w:t>Henry Ford</w:t>
            </w:r>
          </w:p>
          <w:p w:rsidRPr="00F7787B" w:rsidR="00F7787B" w:rsidP="00F7787B" w:rsidRDefault="00F7787B" w14:paraId="0479EAFD" w14:textId="77777777">
            <w:pPr>
              <w:rPr>
                <w:rFonts w:ascii="Arial" w:hAnsi="Arial" w:cs="Arial"/>
              </w:rPr>
            </w:pPr>
          </w:p>
          <w:p w:rsidRPr="00F7787B" w:rsidR="00F7787B" w:rsidP="00F7787B" w:rsidRDefault="00F7787B" w14:paraId="4863A43F" w14:textId="77777777">
            <w:pPr>
              <w:rPr>
                <w:rFonts w:ascii="Arial" w:hAnsi="Arial" w:cs="Arial"/>
              </w:rPr>
            </w:pPr>
            <w:r w:rsidRPr="00F7787B">
              <w:rPr>
                <w:rFonts w:ascii="Arial" w:hAnsi="Arial" w:cs="Arial"/>
              </w:rPr>
              <w:t xml:space="preserve">Have you ever stopped and listened to the way you are speaking to yourself and been surprised at the harshness and unkindness in the things you say even over the smallest of “mistakes”? </w:t>
            </w:r>
          </w:p>
          <w:p w:rsidRPr="00F7787B" w:rsidR="00F7787B" w:rsidP="00F7787B" w:rsidRDefault="00F7787B" w14:paraId="0FAB0D56" w14:textId="1996C72C">
            <w:pPr>
              <w:rPr>
                <w:rFonts w:ascii="Arial" w:hAnsi="Arial" w:cs="Arial"/>
              </w:rPr>
            </w:pPr>
            <w:r w:rsidRPr="00F7787B">
              <w:rPr>
                <w:rFonts w:ascii="Arial" w:hAnsi="Arial" w:cs="Arial"/>
              </w:rPr>
              <w:t>This month, why not take some time to reflect on your own inner monologue and mindfully begin to speak to yourself with kindness, compassion and self-belief. Our health and well-being may very well depend on it!</w:t>
            </w:r>
          </w:p>
          <w:p w:rsidRPr="00F7787B" w:rsidR="00F7787B" w:rsidP="00F7787B" w:rsidRDefault="00F7787B" w14:paraId="302B5A49" w14:textId="77777777">
            <w:pPr>
              <w:rPr>
                <w:rFonts w:ascii="Arial" w:hAnsi="Arial" w:cs="Arial"/>
              </w:rPr>
            </w:pPr>
            <w:r w:rsidRPr="00F7787B">
              <w:rPr>
                <w:rFonts w:ascii="Arial" w:hAnsi="Arial" w:cs="Arial"/>
              </w:rPr>
              <w:t xml:space="preserve">For further support from NHSEI in relation to your Health and Wellbeing visit: </w:t>
            </w:r>
            <w:hyperlink w:history="1" r:id="rId43">
              <w:r w:rsidRPr="00F7787B">
                <w:rPr>
                  <w:rStyle w:val="Hyperlink"/>
                  <w:rFonts w:ascii="Arial" w:hAnsi="Arial" w:cs="Arial"/>
                </w:rPr>
                <w:t>NHS England » Supporting staff health and wellbeing</w:t>
              </w:r>
            </w:hyperlink>
          </w:p>
          <w:p w:rsidRPr="007F3DC1" w:rsidR="000342D1" w:rsidP="00F354FD" w:rsidRDefault="000342D1" w14:paraId="234E1C26" w14:textId="69C2C004">
            <w:pPr>
              <w:rPr>
                <w:rFonts w:ascii="Arial" w:hAnsi="Arial" w:cs="Arial"/>
                <w:sz w:val="22"/>
                <w:szCs w:val="22"/>
              </w:rPr>
            </w:pPr>
          </w:p>
        </w:tc>
      </w:tr>
      <w:tr w:rsidR="000342D1" w:rsidTr="004012AC" w14:paraId="38B7C3CD" w14:textId="77777777">
        <w:trPr>
          <w:cantSplit/>
          <w:trHeight w:val="144"/>
          <w:jc w:val="center"/>
        </w:trPr>
        <w:tc>
          <w:tcPr>
            <w:tcW w:w="10211" w:type="dxa"/>
            <w:tcBorders>
              <w:bottom w:val="nil"/>
            </w:tcBorders>
            <w:shd w:val="clear" w:color="auto" w:fill="00A9CE"/>
            <w:tcMar>
              <w:top w:w="60" w:type="dxa"/>
              <w:left w:w="60" w:type="dxa"/>
              <w:bottom w:w="60" w:type="dxa"/>
              <w:right w:w="60" w:type="dxa"/>
            </w:tcMar>
            <w:vAlign w:val="center"/>
          </w:tcPr>
          <w:p w:rsidR="000342D1" w:rsidP="000342D1" w:rsidRDefault="000342D1" w14:paraId="164A3AA0" w14:textId="20BA29C8">
            <w:pPr>
              <w:spacing w:line="276" w:lineRule="auto"/>
              <w:rPr>
                <w:rFonts w:ascii="Arial" w:hAnsi="Arial" w:cs="Arial"/>
                <w:sz w:val="21"/>
                <w:szCs w:val="21"/>
              </w:rPr>
            </w:pPr>
            <w:bookmarkStart w:name="_Hlk68167220" w:id="10"/>
            <w:bookmarkEnd w:id="9"/>
            <w:r w:rsidRPr="007F3DC1">
              <w:rPr>
                <w:rFonts w:ascii="Arial" w:hAnsi="Arial" w:cs="Arial"/>
                <w:b/>
                <w:bCs/>
                <w:color w:val="FFFFFF" w:themeColor="background1"/>
                <w:sz w:val="28"/>
                <w:szCs w:val="28"/>
              </w:rPr>
              <w:t>Contact us</w:t>
            </w:r>
          </w:p>
        </w:tc>
      </w:tr>
      <w:tr w:rsidR="000342D1" w:rsidTr="004012AC" w14:paraId="6690B661" w14:textId="77777777">
        <w:trPr>
          <w:cantSplit/>
          <w:trHeight w:val="144"/>
          <w:jc w:val="center"/>
        </w:trPr>
        <w:tc>
          <w:tcPr>
            <w:tcW w:w="10211" w:type="dxa"/>
            <w:tcBorders>
              <w:top w:val="nil"/>
              <w:bottom w:val="single" w:color="auto" w:sz="12" w:space="0"/>
            </w:tcBorders>
            <w:shd w:val="clear" w:color="auto" w:fill="auto"/>
            <w:tcMar>
              <w:top w:w="60" w:type="dxa"/>
              <w:left w:w="60" w:type="dxa"/>
              <w:bottom w:w="60" w:type="dxa"/>
              <w:right w:w="60" w:type="dxa"/>
            </w:tcMar>
            <w:vAlign w:val="center"/>
          </w:tcPr>
          <w:p w:rsidRPr="00C37825" w:rsidR="000342D1" w:rsidP="000342D1" w:rsidRDefault="000342D1" w14:paraId="358C3E86" w14:textId="22D7AA7A">
            <w:pPr>
              <w:spacing w:line="276" w:lineRule="auto"/>
              <w:rPr>
                <w:rFonts w:ascii="Arial" w:hAnsi="Arial" w:cs="Arial"/>
                <w:b/>
                <w:sz w:val="22"/>
                <w:szCs w:val="22"/>
              </w:rPr>
            </w:pPr>
            <w:r w:rsidRPr="00C37825">
              <w:rPr>
                <w:rFonts w:ascii="Arial" w:hAnsi="Arial" w:cs="Arial"/>
                <w:b/>
                <w:sz w:val="22"/>
                <w:szCs w:val="22"/>
              </w:rPr>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rsidRPr="00C37825" w:rsidR="000342D1" w:rsidP="000342D1" w:rsidRDefault="000342D1" w14:paraId="604778B7" w14:textId="77777777">
            <w:pPr>
              <w:spacing w:line="276" w:lineRule="auto"/>
              <w:rPr>
                <w:rFonts w:ascii="Arial" w:hAnsi="Arial" w:cs="Arial"/>
                <w:b/>
                <w:sz w:val="22"/>
                <w:szCs w:val="22"/>
              </w:rPr>
            </w:pPr>
          </w:p>
          <w:p w:rsidRPr="00C37825" w:rsidR="000342D1" w:rsidP="000342D1" w:rsidRDefault="000342D1" w14:paraId="30EEDCBF" w14:textId="77777777">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45">
              <w:r w:rsidRPr="26DFB576">
                <w:rPr>
                  <w:rStyle w:val="Hyperlink"/>
                  <w:rFonts w:ascii="Arial" w:hAnsi="Arial" w:cs="Arial"/>
                  <w:color w:val="0563C1"/>
                  <w:sz w:val="22"/>
                  <w:szCs w:val="22"/>
                </w:rPr>
                <w:t>www.midlands.leadershipacademy.nhs.uk</w:t>
              </w:r>
            </w:hyperlink>
          </w:p>
          <w:p w:rsidRPr="00C37825" w:rsidR="000342D1" w:rsidP="000342D1" w:rsidRDefault="000342D1" w14:paraId="5697642D" w14:textId="77777777">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47">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rsidR="000342D1" w:rsidP="000342D1" w:rsidRDefault="000342D1" w14:paraId="08EAF58E" w14:textId="77777777">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w:history="1" r:id="rId48">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rsidR="000342D1" w:rsidP="000342D1" w:rsidRDefault="000342D1" w14:paraId="38DB0EF2" w14:textId="77777777">
            <w:pPr>
              <w:spacing w:line="276" w:lineRule="auto"/>
              <w:rPr>
                <w:rStyle w:val="Hyperlink"/>
              </w:rPr>
            </w:pPr>
          </w:p>
          <w:p w:rsidRPr="007F3DC1" w:rsidR="000342D1" w:rsidP="000342D1" w:rsidRDefault="000342D1" w14:paraId="3A29899A" w14:textId="59C54645">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w:history="1" r:id="rId49">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10"/>
      <w:tr w:rsidR="000342D1" w:rsidTr="004012AC" w14:paraId="48A7CB42" w14:textId="77777777">
        <w:trPr>
          <w:cantSplit/>
          <w:trHeight w:val="144"/>
          <w:jc w:val="center"/>
        </w:trPr>
        <w:tc>
          <w:tcPr>
            <w:tcW w:w="10211" w:type="dxa"/>
            <w:tcBorders>
              <w:top w:val="single" w:color="auto" w:sz="12" w:space="0"/>
            </w:tcBorders>
            <w:shd w:val="clear" w:color="auto" w:fill="auto"/>
            <w:tcMar>
              <w:top w:w="60" w:type="dxa"/>
              <w:left w:w="60" w:type="dxa"/>
              <w:bottom w:w="60" w:type="dxa"/>
              <w:right w:w="60" w:type="dxa"/>
            </w:tcMar>
            <w:vAlign w:val="center"/>
          </w:tcPr>
          <w:p w:rsidRPr="006D0781" w:rsidR="000342D1" w:rsidP="000342D1" w:rsidRDefault="000342D1" w14:paraId="42824373" w14:textId="77777777">
            <w:pPr>
              <w:spacing w:line="285" w:lineRule="atLeast"/>
              <w:rPr>
                <w:rFonts w:ascii="Verdana" w:hAnsi="Verdana" w:eastAsia="Times New Roman"/>
              </w:rPr>
            </w:pPr>
            <w:r w:rsidRPr="006D0781">
              <w:rPr>
                <w:rFonts w:ascii="Arial" w:hAnsi="Arial" w:eastAsia="Times New Roman" w:cs="Arial"/>
                <w:b/>
                <w:bCs/>
                <w:color w:val="768692"/>
                <w:sz w:val="15"/>
                <w:szCs w:val="15"/>
              </w:rPr>
              <w:t>How we use your information</w:t>
            </w:r>
          </w:p>
          <w:p w:rsidRPr="006D0781" w:rsidR="000342D1" w:rsidP="000342D1" w:rsidRDefault="000342D1" w14:paraId="1A625CEC" w14:textId="77777777">
            <w:pPr>
              <w:spacing w:line="180" w:lineRule="atLeast"/>
              <w:rPr>
                <w:rFonts w:ascii="Arial" w:hAnsi="Arial" w:eastAsia="Times New Roman" w:cs="Arial"/>
                <w:color w:val="768692"/>
                <w:sz w:val="15"/>
                <w:szCs w:val="15"/>
              </w:rPr>
            </w:pPr>
            <w:r w:rsidRPr="006D0781">
              <w:rPr>
                <w:rFonts w:ascii="Arial" w:hAnsi="Arial" w:eastAsia="Times New Roman" w:cs="Arial"/>
                <w:color w:val="768692"/>
                <w:sz w:val="15"/>
                <w:szCs w:val="15"/>
              </w:rPr>
              <w:t>You can read how we use information in our </w:t>
            </w:r>
            <w:hyperlink w:tgtFrame="_blank" w:tooltip="Privacy Policy" w:history="1" r:id="rId50">
              <w:r w:rsidRPr="006D0781">
                <w:rPr>
                  <w:rFonts w:ascii="Arial" w:hAnsi="Arial" w:eastAsia="Times New Roman" w:cs="Arial"/>
                  <w:color w:val="768692"/>
                  <w:sz w:val="15"/>
                  <w:szCs w:val="15"/>
                  <w:u w:val="single"/>
                </w:rPr>
                <w:t>Privacy Policy</w:t>
              </w:r>
            </w:hyperlink>
            <w:r w:rsidRPr="006D0781">
              <w:rPr>
                <w:rFonts w:ascii="Arial" w:hAnsi="Arial" w:eastAsia="Times New Roman" w:cs="Arial"/>
                <w:color w:val="768692"/>
                <w:sz w:val="15"/>
                <w:szCs w:val="15"/>
              </w:rPr>
              <w:t xml:space="preserve"> which has been updated in line with the General Data Protection Regulation ("GDPR"). Any information you have provided to the NHS </w:t>
            </w:r>
            <w:r>
              <w:rPr>
                <w:rFonts w:ascii="Arial" w:hAnsi="Arial" w:eastAsia="Times New Roman" w:cs="Arial"/>
                <w:color w:val="768692"/>
                <w:sz w:val="15"/>
                <w:szCs w:val="15"/>
              </w:rPr>
              <w:t>Midlands Leadership Academy</w:t>
            </w:r>
            <w:r w:rsidRPr="006D0781">
              <w:rPr>
                <w:rFonts w:ascii="Arial" w:hAnsi="Arial" w:eastAsia="Times New Roman"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rsidRPr="007F3DC1" w:rsidR="000342D1" w:rsidP="000342D1" w:rsidRDefault="000342D1" w14:paraId="2F9A2C72" w14:textId="4A938620">
            <w:pPr>
              <w:spacing w:line="276" w:lineRule="auto"/>
              <w:rPr>
                <w:rFonts w:ascii="Arial" w:hAnsi="Arial" w:cs="Arial"/>
                <w:b/>
                <w:bCs/>
                <w:color w:val="FFFFFF" w:themeColor="background1"/>
                <w:sz w:val="28"/>
                <w:szCs w:val="28"/>
              </w:rPr>
            </w:pPr>
            <w:r w:rsidRPr="006D0781">
              <w:rPr>
                <w:rFonts w:ascii="Arial" w:hAnsi="Arial" w:eastAsia="Times New Roman"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hyperlink w:tooltip="Opt Out" w:history="1" r:id="rId51">
              <w:r w:rsidRPr="006D0781">
                <w:rPr>
                  <w:rFonts w:ascii="Arial" w:hAnsi="Arial" w:eastAsia="Times New Roman" w:cs="Arial"/>
                  <w:color w:val="768692"/>
                  <w:sz w:val="15"/>
                  <w:szCs w:val="15"/>
                  <w:u w:val="single"/>
                </w:rPr>
                <w:t>Opt Out</w:t>
              </w:r>
            </w:hyperlink>
            <w:r w:rsidRPr="006D0781">
              <w:rPr>
                <w:rFonts w:ascii="Arial" w:hAnsi="Arial" w:eastAsia="Times New Roman" w:cs="Arial"/>
                <w:color w:val="768692"/>
                <w:sz w:val="15"/>
                <w:szCs w:val="15"/>
              </w:rPr>
              <w:t> from email communications at any time by emailing us. We will then remove you from our mailing list.</w:t>
            </w:r>
          </w:p>
        </w:tc>
      </w:tr>
      <w:bookmarkEnd w:id="0"/>
      <w:bookmarkEnd w:id="1"/>
      <w:bookmarkEnd w:id="2"/>
      <w:bookmarkEnd w:id="3"/>
    </w:tbl>
    <w:p w:rsidRPr="00AA37F2" w:rsidR="001476BA" w:rsidP="001476BA" w:rsidRDefault="001476BA" w14:paraId="6CB32569" w14:textId="388E818A">
      <w:pPr>
        <w:spacing w:line="276" w:lineRule="auto"/>
      </w:pPr>
    </w:p>
    <w:sectPr w:rsidRPr="00AA37F2" w:rsidR="001476BA" w:rsidSect="00290B97">
      <w:headerReference w:type="default" r:id="rId52"/>
      <w:footerReference w:type="default" r:id="rId53"/>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723" w:rsidP="00BD6F44" w:rsidRDefault="00EE3723" w14:paraId="70502D55" w14:textId="77777777">
      <w:r>
        <w:separator/>
      </w:r>
    </w:p>
  </w:endnote>
  <w:endnote w:type="continuationSeparator" w:id="0">
    <w:p w:rsidR="00EE3723" w:rsidP="00BD6F44" w:rsidRDefault="00EE3723" w14:paraId="38C0B415" w14:textId="77777777">
      <w:r>
        <w:continuationSeparator/>
      </w:r>
    </w:p>
  </w:endnote>
  <w:endnote w:type="continuationNotice" w:id="1">
    <w:p w:rsidR="00EE3723" w:rsidRDefault="00EE3723" w14:paraId="70869DE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14A0" w:rsidP="000E2314" w:rsidRDefault="005214A0" w14:paraId="496C1216" w14:textId="51FEB573">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rsidR="005214A0" w:rsidRDefault="26DFB576" w14:paraId="5AD47307" w14:textId="3733630F">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723" w:rsidP="00BD6F44" w:rsidRDefault="00EE3723" w14:paraId="09373A96" w14:textId="77777777">
      <w:r>
        <w:separator/>
      </w:r>
    </w:p>
  </w:footnote>
  <w:footnote w:type="continuationSeparator" w:id="0">
    <w:p w:rsidR="00EE3723" w:rsidP="00BD6F44" w:rsidRDefault="00EE3723" w14:paraId="78F271F6" w14:textId="77777777">
      <w:r>
        <w:continuationSeparator/>
      </w:r>
    </w:p>
  </w:footnote>
  <w:footnote w:type="continuationNotice" w:id="1">
    <w:p w:rsidR="00EE3723" w:rsidRDefault="00EE3723" w14:paraId="221E3F8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214A0" w:rsidRDefault="005214A0" w14:paraId="4C07CB23" w14:textId="53D7149D">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30A"/>
    <w:multiLevelType w:val="multilevel"/>
    <w:tmpl w:val="9448259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9B6EFE"/>
    <w:multiLevelType w:val="hybridMultilevel"/>
    <w:tmpl w:val="93661D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9C15209"/>
    <w:multiLevelType w:val="multilevel"/>
    <w:tmpl w:val="BB0C4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AE52E2E"/>
    <w:multiLevelType w:val="hybridMultilevel"/>
    <w:tmpl w:val="3D5EB2D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113B41A2"/>
    <w:multiLevelType w:val="multilevel"/>
    <w:tmpl w:val="5964A6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1D8350A"/>
    <w:multiLevelType w:val="hybridMultilevel"/>
    <w:tmpl w:val="1E38B2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1D701260"/>
    <w:multiLevelType w:val="multilevel"/>
    <w:tmpl w:val="46B84D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E21945"/>
    <w:multiLevelType w:val="multilevel"/>
    <w:tmpl w:val="683061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946A8E"/>
    <w:multiLevelType w:val="hybridMultilevel"/>
    <w:tmpl w:val="54F6BC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870BAB"/>
    <w:multiLevelType w:val="hybridMultilevel"/>
    <w:tmpl w:val="B918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7F8008F"/>
    <w:multiLevelType w:val="hybridMultilevel"/>
    <w:tmpl w:val="3DE0298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29AC730C"/>
    <w:multiLevelType w:val="hybridMultilevel"/>
    <w:tmpl w:val="D5105228"/>
    <w:lvl w:ilvl="0" w:tplc="6212AEF6">
      <w:start w:val="1"/>
      <w:numFmt w:val="bullet"/>
      <w:lvlText w:val=""/>
      <w:lvlJc w:val="left"/>
      <w:pPr>
        <w:ind w:left="360" w:hanging="360"/>
      </w:pPr>
      <w:rPr>
        <w:rFonts w:hint="default" w:ascii="Wingdings" w:hAnsi="Wingdings"/>
        <w:color w:val="0070C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D5B2A0D"/>
    <w:multiLevelType w:val="hybridMultilevel"/>
    <w:tmpl w:val="E9BA0E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0893821"/>
    <w:multiLevelType w:val="hybridMultilevel"/>
    <w:tmpl w:val="348EB6F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30A97633"/>
    <w:multiLevelType w:val="hybridMultilevel"/>
    <w:tmpl w:val="8466C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1E31424"/>
    <w:multiLevelType w:val="hybridMultilevel"/>
    <w:tmpl w:val="DCF8CF6E"/>
    <w:lvl w:ilvl="0" w:tplc="23DAA634">
      <w:start w:val="1"/>
      <w:numFmt w:val="bullet"/>
      <w:lvlText w:val=""/>
      <w:lvlJc w:val="left"/>
      <w:pPr>
        <w:ind w:left="720" w:hanging="360"/>
      </w:pPr>
      <w:rPr>
        <w:rFonts w:hint="default" w:ascii="Symbol" w:hAnsi="Symbol"/>
      </w:rPr>
    </w:lvl>
    <w:lvl w:ilvl="1" w:tplc="AD02D6A8">
      <w:start w:val="1"/>
      <w:numFmt w:val="bullet"/>
      <w:lvlText w:val="o"/>
      <w:lvlJc w:val="left"/>
      <w:pPr>
        <w:ind w:left="1440" w:hanging="360"/>
      </w:pPr>
      <w:rPr>
        <w:rFonts w:hint="default" w:ascii="Courier New" w:hAnsi="Courier New"/>
      </w:rPr>
    </w:lvl>
    <w:lvl w:ilvl="2" w:tplc="A53EA4D6">
      <w:start w:val="1"/>
      <w:numFmt w:val="bullet"/>
      <w:lvlText w:val=""/>
      <w:lvlJc w:val="left"/>
      <w:pPr>
        <w:ind w:left="2160" w:hanging="360"/>
      </w:pPr>
      <w:rPr>
        <w:rFonts w:hint="default" w:ascii="Wingdings" w:hAnsi="Wingdings"/>
      </w:rPr>
    </w:lvl>
    <w:lvl w:ilvl="3" w:tplc="328ECF08">
      <w:start w:val="1"/>
      <w:numFmt w:val="bullet"/>
      <w:lvlText w:val=""/>
      <w:lvlJc w:val="left"/>
      <w:pPr>
        <w:ind w:left="2880" w:hanging="360"/>
      </w:pPr>
      <w:rPr>
        <w:rFonts w:hint="default" w:ascii="Symbol" w:hAnsi="Symbol"/>
      </w:rPr>
    </w:lvl>
    <w:lvl w:ilvl="4" w:tplc="FE409CB2">
      <w:start w:val="1"/>
      <w:numFmt w:val="bullet"/>
      <w:lvlText w:val="o"/>
      <w:lvlJc w:val="left"/>
      <w:pPr>
        <w:ind w:left="3600" w:hanging="360"/>
      </w:pPr>
      <w:rPr>
        <w:rFonts w:hint="default" w:ascii="Courier New" w:hAnsi="Courier New"/>
      </w:rPr>
    </w:lvl>
    <w:lvl w:ilvl="5" w:tplc="EF320964">
      <w:start w:val="1"/>
      <w:numFmt w:val="bullet"/>
      <w:lvlText w:val=""/>
      <w:lvlJc w:val="left"/>
      <w:pPr>
        <w:ind w:left="4320" w:hanging="360"/>
      </w:pPr>
      <w:rPr>
        <w:rFonts w:hint="default" w:ascii="Wingdings" w:hAnsi="Wingdings"/>
      </w:rPr>
    </w:lvl>
    <w:lvl w:ilvl="6" w:tplc="9BE64890">
      <w:start w:val="1"/>
      <w:numFmt w:val="bullet"/>
      <w:lvlText w:val=""/>
      <w:lvlJc w:val="left"/>
      <w:pPr>
        <w:ind w:left="5040" w:hanging="360"/>
      </w:pPr>
      <w:rPr>
        <w:rFonts w:hint="default" w:ascii="Symbol" w:hAnsi="Symbol"/>
      </w:rPr>
    </w:lvl>
    <w:lvl w:ilvl="7" w:tplc="15A47818">
      <w:start w:val="1"/>
      <w:numFmt w:val="bullet"/>
      <w:lvlText w:val="o"/>
      <w:lvlJc w:val="left"/>
      <w:pPr>
        <w:ind w:left="5760" w:hanging="360"/>
      </w:pPr>
      <w:rPr>
        <w:rFonts w:hint="default" w:ascii="Courier New" w:hAnsi="Courier New"/>
      </w:rPr>
    </w:lvl>
    <w:lvl w:ilvl="8" w:tplc="B73ABA02">
      <w:start w:val="1"/>
      <w:numFmt w:val="bullet"/>
      <w:lvlText w:val=""/>
      <w:lvlJc w:val="left"/>
      <w:pPr>
        <w:ind w:left="6480" w:hanging="360"/>
      </w:pPr>
      <w:rPr>
        <w:rFonts w:hint="default" w:ascii="Wingdings" w:hAnsi="Wingdings"/>
      </w:rPr>
    </w:lvl>
  </w:abstractNum>
  <w:abstractNum w:abstractNumId="16" w15:restartNumberingAfterBreak="0">
    <w:nsid w:val="32B6286D"/>
    <w:multiLevelType w:val="hybridMultilevel"/>
    <w:tmpl w:val="191CAE28"/>
    <w:lvl w:ilvl="0" w:tplc="E4AE9EEE">
      <w:start w:val="1"/>
      <w:numFmt w:val="bullet"/>
      <w:lvlText w:val=""/>
      <w:lvlJc w:val="left"/>
      <w:pPr>
        <w:ind w:left="720" w:hanging="360"/>
      </w:pPr>
      <w:rPr>
        <w:rFonts w:hint="default" w:ascii="Symbol" w:hAnsi="Symbol"/>
      </w:rPr>
    </w:lvl>
    <w:lvl w:ilvl="1" w:tplc="7C20378E">
      <w:start w:val="1"/>
      <w:numFmt w:val="bullet"/>
      <w:lvlText w:val="o"/>
      <w:lvlJc w:val="left"/>
      <w:pPr>
        <w:ind w:left="1440" w:hanging="360"/>
      </w:pPr>
      <w:rPr>
        <w:rFonts w:hint="default" w:ascii="Courier New" w:hAnsi="Courier New"/>
      </w:rPr>
    </w:lvl>
    <w:lvl w:ilvl="2" w:tplc="8BB63AF6">
      <w:start w:val="1"/>
      <w:numFmt w:val="bullet"/>
      <w:lvlText w:val=""/>
      <w:lvlJc w:val="left"/>
      <w:pPr>
        <w:ind w:left="2160" w:hanging="360"/>
      </w:pPr>
      <w:rPr>
        <w:rFonts w:hint="default" w:ascii="Wingdings" w:hAnsi="Wingdings"/>
      </w:rPr>
    </w:lvl>
    <w:lvl w:ilvl="3" w:tplc="7C2E5804">
      <w:start w:val="1"/>
      <w:numFmt w:val="bullet"/>
      <w:lvlText w:val=""/>
      <w:lvlJc w:val="left"/>
      <w:pPr>
        <w:ind w:left="2880" w:hanging="360"/>
      </w:pPr>
      <w:rPr>
        <w:rFonts w:hint="default" w:ascii="Symbol" w:hAnsi="Symbol"/>
      </w:rPr>
    </w:lvl>
    <w:lvl w:ilvl="4" w:tplc="22625C8E">
      <w:start w:val="1"/>
      <w:numFmt w:val="bullet"/>
      <w:lvlText w:val="o"/>
      <w:lvlJc w:val="left"/>
      <w:pPr>
        <w:ind w:left="3600" w:hanging="360"/>
      </w:pPr>
      <w:rPr>
        <w:rFonts w:hint="default" w:ascii="Courier New" w:hAnsi="Courier New"/>
      </w:rPr>
    </w:lvl>
    <w:lvl w:ilvl="5" w:tplc="26760138">
      <w:start w:val="1"/>
      <w:numFmt w:val="bullet"/>
      <w:lvlText w:val=""/>
      <w:lvlJc w:val="left"/>
      <w:pPr>
        <w:ind w:left="4320" w:hanging="360"/>
      </w:pPr>
      <w:rPr>
        <w:rFonts w:hint="default" w:ascii="Wingdings" w:hAnsi="Wingdings"/>
      </w:rPr>
    </w:lvl>
    <w:lvl w:ilvl="6" w:tplc="11261BDA">
      <w:start w:val="1"/>
      <w:numFmt w:val="bullet"/>
      <w:lvlText w:val=""/>
      <w:lvlJc w:val="left"/>
      <w:pPr>
        <w:ind w:left="5040" w:hanging="360"/>
      </w:pPr>
      <w:rPr>
        <w:rFonts w:hint="default" w:ascii="Symbol" w:hAnsi="Symbol"/>
      </w:rPr>
    </w:lvl>
    <w:lvl w:ilvl="7" w:tplc="E49CD9B4">
      <w:start w:val="1"/>
      <w:numFmt w:val="bullet"/>
      <w:lvlText w:val="o"/>
      <w:lvlJc w:val="left"/>
      <w:pPr>
        <w:ind w:left="5760" w:hanging="360"/>
      </w:pPr>
      <w:rPr>
        <w:rFonts w:hint="default" w:ascii="Courier New" w:hAnsi="Courier New"/>
      </w:rPr>
    </w:lvl>
    <w:lvl w:ilvl="8" w:tplc="843E9C74">
      <w:start w:val="1"/>
      <w:numFmt w:val="bullet"/>
      <w:lvlText w:val=""/>
      <w:lvlJc w:val="left"/>
      <w:pPr>
        <w:ind w:left="6480" w:hanging="360"/>
      </w:pPr>
      <w:rPr>
        <w:rFonts w:hint="default" w:ascii="Wingdings" w:hAnsi="Wingdings"/>
      </w:rPr>
    </w:lvl>
  </w:abstractNum>
  <w:abstractNum w:abstractNumId="17" w15:restartNumberingAfterBreak="0">
    <w:nsid w:val="36814102"/>
    <w:multiLevelType w:val="hybridMultilevel"/>
    <w:tmpl w:val="6F023D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6970876"/>
    <w:multiLevelType w:val="hybridMultilevel"/>
    <w:tmpl w:val="957AD5CE"/>
    <w:lvl w:ilvl="0" w:tplc="CF521870">
      <w:start w:val="1"/>
      <w:numFmt w:val="bullet"/>
      <w:lvlText w:val=""/>
      <w:lvlJc w:val="left"/>
      <w:pPr>
        <w:ind w:left="720" w:hanging="360"/>
      </w:pPr>
      <w:rPr>
        <w:rFonts w:hint="default" w:ascii="Symbol" w:hAnsi="Symbol"/>
      </w:rPr>
    </w:lvl>
    <w:lvl w:ilvl="1" w:tplc="EDBC0C5E">
      <w:start w:val="1"/>
      <w:numFmt w:val="bullet"/>
      <w:lvlText w:val="o"/>
      <w:lvlJc w:val="left"/>
      <w:pPr>
        <w:ind w:left="1440" w:hanging="360"/>
      </w:pPr>
      <w:rPr>
        <w:rFonts w:hint="default" w:ascii="Courier New" w:hAnsi="Courier New"/>
      </w:rPr>
    </w:lvl>
    <w:lvl w:ilvl="2" w:tplc="AC36FFCA">
      <w:start w:val="1"/>
      <w:numFmt w:val="bullet"/>
      <w:lvlText w:val=""/>
      <w:lvlJc w:val="left"/>
      <w:pPr>
        <w:ind w:left="2160" w:hanging="360"/>
      </w:pPr>
      <w:rPr>
        <w:rFonts w:hint="default" w:ascii="Wingdings" w:hAnsi="Wingdings"/>
      </w:rPr>
    </w:lvl>
    <w:lvl w:ilvl="3" w:tplc="96AE211A">
      <w:start w:val="1"/>
      <w:numFmt w:val="bullet"/>
      <w:lvlText w:val=""/>
      <w:lvlJc w:val="left"/>
      <w:pPr>
        <w:ind w:left="2880" w:hanging="360"/>
      </w:pPr>
      <w:rPr>
        <w:rFonts w:hint="default" w:ascii="Symbol" w:hAnsi="Symbol"/>
      </w:rPr>
    </w:lvl>
    <w:lvl w:ilvl="4" w:tplc="24764432">
      <w:start w:val="1"/>
      <w:numFmt w:val="bullet"/>
      <w:lvlText w:val="o"/>
      <w:lvlJc w:val="left"/>
      <w:pPr>
        <w:ind w:left="3600" w:hanging="360"/>
      </w:pPr>
      <w:rPr>
        <w:rFonts w:hint="default" w:ascii="Courier New" w:hAnsi="Courier New"/>
      </w:rPr>
    </w:lvl>
    <w:lvl w:ilvl="5" w:tplc="AD840C76">
      <w:start w:val="1"/>
      <w:numFmt w:val="bullet"/>
      <w:lvlText w:val=""/>
      <w:lvlJc w:val="left"/>
      <w:pPr>
        <w:ind w:left="4320" w:hanging="360"/>
      </w:pPr>
      <w:rPr>
        <w:rFonts w:hint="default" w:ascii="Wingdings" w:hAnsi="Wingdings"/>
      </w:rPr>
    </w:lvl>
    <w:lvl w:ilvl="6" w:tplc="45E00664">
      <w:start w:val="1"/>
      <w:numFmt w:val="bullet"/>
      <w:lvlText w:val=""/>
      <w:lvlJc w:val="left"/>
      <w:pPr>
        <w:ind w:left="5040" w:hanging="360"/>
      </w:pPr>
      <w:rPr>
        <w:rFonts w:hint="default" w:ascii="Symbol" w:hAnsi="Symbol"/>
      </w:rPr>
    </w:lvl>
    <w:lvl w:ilvl="7" w:tplc="75E68B20">
      <w:start w:val="1"/>
      <w:numFmt w:val="bullet"/>
      <w:lvlText w:val="o"/>
      <w:lvlJc w:val="left"/>
      <w:pPr>
        <w:ind w:left="5760" w:hanging="360"/>
      </w:pPr>
      <w:rPr>
        <w:rFonts w:hint="default" w:ascii="Courier New" w:hAnsi="Courier New"/>
      </w:rPr>
    </w:lvl>
    <w:lvl w:ilvl="8" w:tplc="C3AAC57A">
      <w:start w:val="1"/>
      <w:numFmt w:val="bullet"/>
      <w:lvlText w:val=""/>
      <w:lvlJc w:val="left"/>
      <w:pPr>
        <w:ind w:left="6480" w:hanging="360"/>
      </w:pPr>
      <w:rPr>
        <w:rFonts w:hint="default" w:ascii="Wingdings" w:hAnsi="Wingdings"/>
      </w:rPr>
    </w:lvl>
  </w:abstractNum>
  <w:abstractNum w:abstractNumId="19" w15:restartNumberingAfterBreak="0">
    <w:nsid w:val="375D21BD"/>
    <w:multiLevelType w:val="multilevel"/>
    <w:tmpl w:val="2A06754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8B53627"/>
    <w:multiLevelType w:val="hybridMultilevel"/>
    <w:tmpl w:val="6E900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AE35A3F"/>
    <w:multiLevelType w:val="hybridMultilevel"/>
    <w:tmpl w:val="EB0CBA5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3E923074"/>
    <w:multiLevelType w:val="hybridMultilevel"/>
    <w:tmpl w:val="123CD274"/>
    <w:lvl w:ilvl="0" w:tplc="4C7C976A">
      <w:start w:val="1"/>
      <w:numFmt w:val="bullet"/>
      <w:lvlText w:val=""/>
      <w:lvlJc w:val="left"/>
      <w:pPr>
        <w:ind w:left="720" w:hanging="360"/>
      </w:pPr>
      <w:rPr>
        <w:rFonts w:hint="default" w:ascii="Symbol" w:hAnsi="Symbol"/>
      </w:rPr>
    </w:lvl>
    <w:lvl w:ilvl="1" w:tplc="34305BBA">
      <w:start w:val="1"/>
      <w:numFmt w:val="bullet"/>
      <w:lvlText w:val="o"/>
      <w:lvlJc w:val="left"/>
      <w:pPr>
        <w:ind w:left="1440" w:hanging="360"/>
      </w:pPr>
      <w:rPr>
        <w:rFonts w:hint="default" w:ascii="Courier New" w:hAnsi="Courier New"/>
      </w:rPr>
    </w:lvl>
    <w:lvl w:ilvl="2" w:tplc="74F2C7CC">
      <w:start w:val="1"/>
      <w:numFmt w:val="bullet"/>
      <w:lvlText w:val=""/>
      <w:lvlJc w:val="left"/>
      <w:pPr>
        <w:ind w:left="2160" w:hanging="360"/>
      </w:pPr>
      <w:rPr>
        <w:rFonts w:hint="default" w:ascii="Wingdings" w:hAnsi="Wingdings"/>
      </w:rPr>
    </w:lvl>
    <w:lvl w:ilvl="3" w:tplc="9552DF40">
      <w:start w:val="1"/>
      <w:numFmt w:val="bullet"/>
      <w:lvlText w:val=""/>
      <w:lvlJc w:val="left"/>
      <w:pPr>
        <w:ind w:left="2880" w:hanging="360"/>
      </w:pPr>
      <w:rPr>
        <w:rFonts w:hint="default" w:ascii="Symbol" w:hAnsi="Symbol"/>
      </w:rPr>
    </w:lvl>
    <w:lvl w:ilvl="4" w:tplc="5EF686F6">
      <w:start w:val="1"/>
      <w:numFmt w:val="bullet"/>
      <w:lvlText w:val="o"/>
      <w:lvlJc w:val="left"/>
      <w:pPr>
        <w:ind w:left="3600" w:hanging="360"/>
      </w:pPr>
      <w:rPr>
        <w:rFonts w:hint="default" w:ascii="Courier New" w:hAnsi="Courier New"/>
      </w:rPr>
    </w:lvl>
    <w:lvl w:ilvl="5" w:tplc="F560FD84">
      <w:start w:val="1"/>
      <w:numFmt w:val="bullet"/>
      <w:lvlText w:val=""/>
      <w:lvlJc w:val="left"/>
      <w:pPr>
        <w:ind w:left="4320" w:hanging="360"/>
      </w:pPr>
      <w:rPr>
        <w:rFonts w:hint="default" w:ascii="Wingdings" w:hAnsi="Wingdings"/>
      </w:rPr>
    </w:lvl>
    <w:lvl w:ilvl="6" w:tplc="59080280">
      <w:start w:val="1"/>
      <w:numFmt w:val="bullet"/>
      <w:lvlText w:val=""/>
      <w:lvlJc w:val="left"/>
      <w:pPr>
        <w:ind w:left="5040" w:hanging="360"/>
      </w:pPr>
      <w:rPr>
        <w:rFonts w:hint="default" w:ascii="Symbol" w:hAnsi="Symbol"/>
      </w:rPr>
    </w:lvl>
    <w:lvl w:ilvl="7" w:tplc="5A2E2A88">
      <w:start w:val="1"/>
      <w:numFmt w:val="bullet"/>
      <w:lvlText w:val="o"/>
      <w:lvlJc w:val="left"/>
      <w:pPr>
        <w:ind w:left="5760" w:hanging="360"/>
      </w:pPr>
      <w:rPr>
        <w:rFonts w:hint="default" w:ascii="Courier New" w:hAnsi="Courier New"/>
      </w:rPr>
    </w:lvl>
    <w:lvl w:ilvl="8" w:tplc="FB349850">
      <w:start w:val="1"/>
      <w:numFmt w:val="bullet"/>
      <w:lvlText w:val=""/>
      <w:lvlJc w:val="left"/>
      <w:pPr>
        <w:ind w:left="6480" w:hanging="360"/>
      </w:pPr>
      <w:rPr>
        <w:rFonts w:hint="default" w:ascii="Wingdings" w:hAnsi="Wingdings"/>
      </w:rPr>
    </w:lvl>
  </w:abstractNum>
  <w:abstractNum w:abstractNumId="23" w15:restartNumberingAfterBreak="0">
    <w:nsid w:val="3E9B1297"/>
    <w:multiLevelType w:val="multilevel"/>
    <w:tmpl w:val="9B94F8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1726E30"/>
    <w:multiLevelType w:val="hybridMultilevel"/>
    <w:tmpl w:val="D430B1F8"/>
    <w:lvl w:ilvl="0" w:tplc="231A018C">
      <w:start w:val="1"/>
      <w:numFmt w:val="bullet"/>
      <w:lvlText w:val="·"/>
      <w:lvlJc w:val="left"/>
      <w:pPr>
        <w:ind w:left="720" w:hanging="360"/>
      </w:pPr>
      <w:rPr>
        <w:rFonts w:hint="default" w:ascii="Symbol" w:hAnsi="Symbol"/>
      </w:rPr>
    </w:lvl>
    <w:lvl w:ilvl="1" w:tplc="D78A7B7E">
      <w:start w:val="1"/>
      <w:numFmt w:val="bullet"/>
      <w:lvlText w:val="o"/>
      <w:lvlJc w:val="left"/>
      <w:pPr>
        <w:ind w:left="1440" w:hanging="360"/>
      </w:pPr>
      <w:rPr>
        <w:rFonts w:hint="default" w:ascii="&quot;Courier New&quot;" w:hAnsi="&quot;Courier New&quot;"/>
      </w:rPr>
    </w:lvl>
    <w:lvl w:ilvl="2" w:tplc="2834B05C">
      <w:start w:val="1"/>
      <w:numFmt w:val="bullet"/>
      <w:lvlText w:val="§"/>
      <w:lvlJc w:val="left"/>
      <w:pPr>
        <w:ind w:left="2160" w:hanging="360"/>
      </w:pPr>
      <w:rPr>
        <w:rFonts w:hint="default" w:ascii="Wingdings" w:hAnsi="Wingdings"/>
      </w:rPr>
    </w:lvl>
    <w:lvl w:ilvl="3" w:tplc="64B6FB44">
      <w:start w:val="1"/>
      <w:numFmt w:val="bullet"/>
      <w:lvlText w:val=""/>
      <w:lvlJc w:val="left"/>
      <w:pPr>
        <w:ind w:left="2880" w:hanging="360"/>
      </w:pPr>
      <w:rPr>
        <w:rFonts w:hint="default" w:ascii="Symbol" w:hAnsi="Symbol"/>
      </w:rPr>
    </w:lvl>
    <w:lvl w:ilvl="4" w:tplc="1958CB34">
      <w:start w:val="1"/>
      <w:numFmt w:val="bullet"/>
      <w:lvlText w:val="o"/>
      <w:lvlJc w:val="left"/>
      <w:pPr>
        <w:ind w:left="3600" w:hanging="360"/>
      </w:pPr>
      <w:rPr>
        <w:rFonts w:hint="default" w:ascii="Courier New" w:hAnsi="Courier New"/>
      </w:rPr>
    </w:lvl>
    <w:lvl w:ilvl="5" w:tplc="0AF83376">
      <w:start w:val="1"/>
      <w:numFmt w:val="bullet"/>
      <w:lvlText w:val=""/>
      <w:lvlJc w:val="left"/>
      <w:pPr>
        <w:ind w:left="4320" w:hanging="360"/>
      </w:pPr>
      <w:rPr>
        <w:rFonts w:hint="default" w:ascii="Wingdings" w:hAnsi="Wingdings"/>
      </w:rPr>
    </w:lvl>
    <w:lvl w:ilvl="6" w:tplc="B8E0D97E">
      <w:start w:val="1"/>
      <w:numFmt w:val="bullet"/>
      <w:lvlText w:val=""/>
      <w:lvlJc w:val="left"/>
      <w:pPr>
        <w:ind w:left="5040" w:hanging="360"/>
      </w:pPr>
      <w:rPr>
        <w:rFonts w:hint="default" w:ascii="Symbol" w:hAnsi="Symbol"/>
      </w:rPr>
    </w:lvl>
    <w:lvl w:ilvl="7" w:tplc="4B9AD50A">
      <w:start w:val="1"/>
      <w:numFmt w:val="bullet"/>
      <w:lvlText w:val="o"/>
      <w:lvlJc w:val="left"/>
      <w:pPr>
        <w:ind w:left="5760" w:hanging="360"/>
      </w:pPr>
      <w:rPr>
        <w:rFonts w:hint="default" w:ascii="Courier New" w:hAnsi="Courier New"/>
      </w:rPr>
    </w:lvl>
    <w:lvl w:ilvl="8" w:tplc="905698F8">
      <w:start w:val="1"/>
      <w:numFmt w:val="bullet"/>
      <w:lvlText w:val=""/>
      <w:lvlJc w:val="left"/>
      <w:pPr>
        <w:ind w:left="6480" w:hanging="360"/>
      </w:pPr>
      <w:rPr>
        <w:rFonts w:hint="default" w:ascii="Wingdings" w:hAnsi="Wingdings"/>
      </w:rPr>
    </w:lvl>
  </w:abstractNum>
  <w:abstractNum w:abstractNumId="25" w15:restartNumberingAfterBreak="0">
    <w:nsid w:val="48C85BD5"/>
    <w:multiLevelType w:val="multilevel"/>
    <w:tmpl w:val="6688DA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4B5B2193"/>
    <w:multiLevelType w:val="hybridMultilevel"/>
    <w:tmpl w:val="8F762568"/>
    <w:lvl w:ilvl="0" w:tplc="6D745DB4">
      <w:start w:val="1"/>
      <w:numFmt w:val="bullet"/>
      <w:lvlText w:val=""/>
      <w:lvlJc w:val="left"/>
      <w:pPr>
        <w:ind w:left="720" w:hanging="360"/>
      </w:pPr>
      <w:rPr>
        <w:rFonts w:hint="default" w:ascii="Symbol" w:hAnsi="Symbol"/>
      </w:rPr>
    </w:lvl>
    <w:lvl w:ilvl="1" w:tplc="600ABD8E">
      <w:start w:val="1"/>
      <w:numFmt w:val="bullet"/>
      <w:lvlText w:val="o"/>
      <w:lvlJc w:val="left"/>
      <w:pPr>
        <w:ind w:left="1440" w:hanging="360"/>
      </w:pPr>
      <w:rPr>
        <w:rFonts w:hint="default" w:ascii="Courier New" w:hAnsi="Courier New"/>
      </w:rPr>
    </w:lvl>
    <w:lvl w:ilvl="2" w:tplc="902C8E9A">
      <w:start w:val="1"/>
      <w:numFmt w:val="bullet"/>
      <w:lvlText w:val=""/>
      <w:lvlJc w:val="left"/>
      <w:pPr>
        <w:ind w:left="2160" w:hanging="360"/>
      </w:pPr>
      <w:rPr>
        <w:rFonts w:hint="default" w:ascii="Wingdings" w:hAnsi="Wingdings"/>
      </w:rPr>
    </w:lvl>
    <w:lvl w:ilvl="3" w:tplc="4EBE3BD6">
      <w:start w:val="1"/>
      <w:numFmt w:val="bullet"/>
      <w:lvlText w:val=""/>
      <w:lvlJc w:val="left"/>
      <w:pPr>
        <w:ind w:left="2880" w:hanging="360"/>
      </w:pPr>
      <w:rPr>
        <w:rFonts w:hint="default" w:ascii="Symbol" w:hAnsi="Symbol"/>
      </w:rPr>
    </w:lvl>
    <w:lvl w:ilvl="4" w:tplc="CA5CBA04">
      <w:start w:val="1"/>
      <w:numFmt w:val="bullet"/>
      <w:lvlText w:val="o"/>
      <w:lvlJc w:val="left"/>
      <w:pPr>
        <w:ind w:left="3600" w:hanging="360"/>
      </w:pPr>
      <w:rPr>
        <w:rFonts w:hint="default" w:ascii="Courier New" w:hAnsi="Courier New"/>
      </w:rPr>
    </w:lvl>
    <w:lvl w:ilvl="5" w:tplc="C80850F4">
      <w:start w:val="1"/>
      <w:numFmt w:val="bullet"/>
      <w:lvlText w:val=""/>
      <w:lvlJc w:val="left"/>
      <w:pPr>
        <w:ind w:left="4320" w:hanging="360"/>
      </w:pPr>
      <w:rPr>
        <w:rFonts w:hint="default" w:ascii="Wingdings" w:hAnsi="Wingdings"/>
      </w:rPr>
    </w:lvl>
    <w:lvl w:ilvl="6" w:tplc="39FE33A4">
      <w:start w:val="1"/>
      <w:numFmt w:val="bullet"/>
      <w:lvlText w:val=""/>
      <w:lvlJc w:val="left"/>
      <w:pPr>
        <w:ind w:left="5040" w:hanging="360"/>
      </w:pPr>
      <w:rPr>
        <w:rFonts w:hint="default" w:ascii="Symbol" w:hAnsi="Symbol"/>
      </w:rPr>
    </w:lvl>
    <w:lvl w:ilvl="7" w:tplc="A16C597C">
      <w:start w:val="1"/>
      <w:numFmt w:val="bullet"/>
      <w:lvlText w:val="o"/>
      <w:lvlJc w:val="left"/>
      <w:pPr>
        <w:ind w:left="5760" w:hanging="360"/>
      </w:pPr>
      <w:rPr>
        <w:rFonts w:hint="default" w:ascii="Courier New" w:hAnsi="Courier New"/>
      </w:rPr>
    </w:lvl>
    <w:lvl w:ilvl="8" w:tplc="81A41152">
      <w:start w:val="1"/>
      <w:numFmt w:val="bullet"/>
      <w:lvlText w:val=""/>
      <w:lvlJc w:val="left"/>
      <w:pPr>
        <w:ind w:left="6480" w:hanging="360"/>
      </w:pPr>
      <w:rPr>
        <w:rFonts w:hint="default" w:ascii="Wingdings" w:hAnsi="Wingdings"/>
      </w:rPr>
    </w:lvl>
  </w:abstractNum>
  <w:abstractNum w:abstractNumId="27" w15:restartNumberingAfterBreak="0">
    <w:nsid w:val="57C142DD"/>
    <w:multiLevelType w:val="hybridMultilevel"/>
    <w:tmpl w:val="BB7C25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8" w15:restartNumberingAfterBreak="0">
    <w:nsid w:val="595F4B6F"/>
    <w:multiLevelType w:val="hybridMultilevel"/>
    <w:tmpl w:val="65C002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05C681F"/>
    <w:multiLevelType w:val="hybridMultilevel"/>
    <w:tmpl w:val="6B0666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2121599"/>
    <w:multiLevelType w:val="hybridMultilevel"/>
    <w:tmpl w:val="8AFEA8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3F509B9"/>
    <w:multiLevelType w:val="hybridMultilevel"/>
    <w:tmpl w:val="67F48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6436D6D"/>
    <w:multiLevelType w:val="multilevel"/>
    <w:tmpl w:val="91D2972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6E921E0F"/>
    <w:multiLevelType w:val="hybridMultilevel"/>
    <w:tmpl w:val="D48812E2"/>
    <w:lvl w:ilvl="0" w:tplc="A4C24698">
      <w:start w:val="1"/>
      <w:numFmt w:val="bullet"/>
      <w:lvlText w:val=""/>
      <w:lvlJc w:val="left"/>
      <w:pPr>
        <w:ind w:left="720" w:hanging="360"/>
      </w:pPr>
      <w:rPr>
        <w:rFonts w:hint="default" w:ascii="Symbol" w:hAnsi="Symbol"/>
      </w:rPr>
    </w:lvl>
    <w:lvl w:ilvl="1" w:tplc="878A435C">
      <w:start w:val="1"/>
      <w:numFmt w:val="bullet"/>
      <w:lvlText w:val="o"/>
      <w:lvlJc w:val="left"/>
      <w:pPr>
        <w:ind w:left="1440" w:hanging="360"/>
      </w:pPr>
      <w:rPr>
        <w:rFonts w:hint="default" w:ascii="Courier New" w:hAnsi="Courier New"/>
      </w:rPr>
    </w:lvl>
    <w:lvl w:ilvl="2" w:tplc="77266E92">
      <w:start w:val="1"/>
      <w:numFmt w:val="bullet"/>
      <w:lvlText w:val=""/>
      <w:lvlJc w:val="left"/>
      <w:pPr>
        <w:ind w:left="2160" w:hanging="360"/>
      </w:pPr>
      <w:rPr>
        <w:rFonts w:hint="default" w:ascii="Wingdings" w:hAnsi="Wingdings"/>
      </w:rPr>
    </w:lvl>
    <w:lvl w:ilvl="3" w:tplc="5282D486">
      <w:start w:val="1"/>
      <w:numFmt w:val="bullet"/>
      <w:lvlText w:val=""/>
      <w:lvlJc w:val="left"/>
      <w:pPr>
        <w:ind w:left="2880" w:hanging="360"/>
      </w:pPr>
      <w:rPr>
        <w:rFonts w:hint="default" w:ascii="Symbol" w:hAnsi="Symbol"/>
      </w:rPr>
    </w:lvl>
    <w:lvl w:ilvl="4" w:tplc="9B06D1A0">
      <w:start w:val="1"/>
      <w:numFmt w:val="bullet"/>
      <w:lvlText w:val="o"/>
      <w:lvlJc w:val="left"/>
      <w:pPr>
        <w:ind w:left="3600" w:hanging="360"/>
      </w:pPr>
      <w:rPr>
        <w:rFonts w:hint="default" w:ascii="Courier New" w:hAnsi="Courier New"/>
      </w:rPr>
    </w:lvl>
    <w:lvl w:ilvl="5" w:tplc="95D6C7A8">
      <w:start w:val="1"/>
      <w:numFmt w:val="bullet"/>
      <w:lvlText w:val=""/>
      <w:lvlJc w:val="left"/>
      <w:pPr>
        <w:ind w:left="4320" w:hanging="360"/>
      </w:pPr>
      <w:rPr>
        <w:rFonts w:hint="default" w:ascii="Wingdings" w:hAnsi="Wingdings"/>
      </w:rPr>
    </w:lvl>
    <w:lvl w:ilvl="6" w:tplc="26225E5E">
      <w:start w:val="1"/>
      <w:numFmt w:val="bullet"/>
      <w:lvlText w:val=""/>
      <w:lvlJc w:val="left"/>
      <w:pPr>
        <w:ind w:left="5040" w:hanging="360"/>
      </w:pPr>
      <w:rPr>
        <w:rFonts w:hint="default" w:ascii="Symbol" w:hAnsi="Symbol"/>
      </w:rPr>
    </w:lvl>
    <w:lvl w:ilvl="7" w:tplc="9FAAABE8">
      <w:start w:val="1"/>
      <w:numFmt w:val="bullet"/>
      <w:lvlText w:val="o"/>
      <w:lvlJc w:val="left"/>
      <w:pPr>
        <w:ind w:left="5760" w:hanging="360"/>
      </w:pPr>
      <w:rPr>
        <w:rFonts w:hint="default" w:ascii="Courier New" w:hAnsi="Courier New"/>
      </w:rPr>
    </w:lvl>
    <w:lvl w:ilvl="8" w:tplc="95902326">
      <w:start w:val="1"/>
      <w:numFmt w:val="bullet"/>
      <w:lvlText w:val=""/>
      <w:lvlJc w:val="left"/>
      <w:pPr>
        <w:ind w:left="6480" w:hanging="360"/>
      </w:pPr>
      <w:rPr>
        <w:rFonts w:hint="default" w:ascii="Wingdings" w:hAnsi="Wingdings"/>
      </w:rPr>
    </w:lvl>
  </w:abstractNum>
  <w:abstractNum w:abstractNumId="34" w15:restartNumberingAfterBreak="0">
    <w:nsid w:val="77302CE9"/>
    <w:multiLevelType w:val="multilevel"/>
    <w:tmpl w:val="4CDA9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79C55508"/>
    <w:multiLevelType w:val="multilevel"/>
    <w:tmpl w:val="CF1AA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FDF5498"/>
    <w:multiLevelType w:val="hybridMultilevel"/>
    <w:tmpl w:val="052E1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4"/>
  </w:num>
  <w:num w:numId="3">
    <w:abstractNumId w:val="6"/>
  </w:num>
  <w:num w:numId="4">
    <w:abstractNumId w:val="34"/>
  </w:num>
  <w:num w:numId="5">
    <w:abstractNumId w:val="2"/>
  </w:num>
  <w:num w:numId="6">
    <w:abstractNumId w:val="35"/>
  </w:num>
  <w:num w:numId="7">
    <w:abstractNumId w:val="25"/>
  </w:num>
  <w:num w:numId="8">
    <w:abstractNumId w:val="24"/>
  </w:num>
  <w:num w:numId="9">
    <w:abstractNumId w:val="5"/>
  </w:num>
  <w:num w:numId="10">
    <w:abstractNumId w:val="17"/>
  </w:num>
  <w:num w:numId="11">
    <w:abstractNumId w:val="3"/>
  </w:num>
  <w:num w:numId="12">
    <w:abstractNumId w:val="3"/>
  </w:num>
  <w:num w:numId="13">
    <w:abstractNumId w:val="28"/>
  </w:num>
  <w:num w:numId="14">
    <w:abstractNumId w:val="36"/>
  </w:num>
  <w:num w:numId="15">
    <w:abstractNumId w:val="14"/>
  </w:num>
  <w:num w:numId="16">
    <w:abstractNumId w:val="29"/>
  </w:num>
  <w:num w:numId="17">
    <w:abstractNumId w:val="8"/>
  </w:num>
  <w:num w:numId="18">
    <w:abstractNumId w:val="12"/>
  </w:num>
  <w:num w:numId="19">
    <w:abstractNumId w:val="20"/>
  </w:num>
  <w:num w:numId="20">
    <w:abstractNumId w:val="1"/>
  </w:num>
  <w:num w:numId="21">
    <w:abstractNumId w:val="19"/>
  </w:num>
  <w:num w:numId="22">
    <w:abstractNumId w:val="30"/>
  </w:num>
  <w:num w:numId="23">
    <w:abstractNumId w:val="13"/>
  </w:num>
  <w:num w:numId="24">
    <w:abstractNumId w:val="31"/>
  </w:num>
  <w:num w:numId="25">
    <w:abstractNumId w:val="15"/>
  </w:num>
  <w:num w:numId="26">
    <w:abstractNumId w:val="26"/>
  </w:num>
  <w:num w:numId="27">
    <w:abstractNumId w:val="16"/>
  </w:num>
  <w:num w:numId="28">
    <w:abstractNumId w:val="22"/>
  </w:num>
  <w:num w:numId="29">
    <w:abstractNumId w:val="33"/>
  </w:num>
  <w:num w:numId="30">
    <w:abstractNumId w:val="23"/>
  </w:num>
  <w:num w:numId="31">
    <w:abstractNumId w:val="9"/>
  </w:num>
  <w:num w:numId="32">
    <w:abstractNumId w:val="11"/>
  </w:num>
  <w:num w:numId="33">
    <w:abstractNumId w:val="0"/>
  </w:num>
  <w:num w:numId="34">
    <w:abstractNumId w:val="21"/>
  </w:num>
  <w:num w:numId="35">
    <w:abstractNumId w:val="7"/>
  </w:num>
  <w:num w:numId="36">
    <w:abstractNumId w:val="10"/>
  </w:num>
  <w:num w:numId="37">
    <w:abstractNumId w:val="27"/>
  </w:num>
  <w:num w:numId="38">
    <w:abstractNumId w:val="3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6301"/>
    <w:rsid w:val="00010E57"/>
    <w:rsid w:val="00013FE1"/>
    <w:rsid w:val="00016606"/>
    <w:rsid w:val="00017A2B"/>
    <w:rsid w:val="00030633"/>
    <w:rsid w:val="000342D1"/>
    <w:rsid w:val="000375DE"/>
    <w:rsid w:val="00037FCE"/>
    <w:rsid w:val="00041181"/>
    <w:rsid w:val="00042E1A"/>
    <w:rsid w:val="000442A6"/>
    <w:rsid w:val="00044E50"/>
    <w:rsid w:val="00045702"/>
    <w:rsid w:val="00045F13"/>
    <w:rsid w:val="00050121"/>
    <w:rsid w:val="0005027C"/>
    <w:rsid w:val="00052A68"/>
    <w:rsid w:val="00053550"/>
    <w:rsid w:val="00055645"/>
    <w:rsid w:val="00055740"/>
    <w:rsid w:val="00055BF7"/>
    <w:rsid w:val="0005737A"/>
    <w:rsid w:val="00064A08"/>
    <w:rsid w:val="0006519C"/>
    <w:rsid w:val="000667A3"/>
    <w:rsid w:val="0006759E"/>
    <w:rsid w:val="00067B5E"/>
    <w:rsid w:val="00074219"/>
    <w:rsid w:val="000751D8"/>
    <w:rsid w:val="0007546C"/>
    <w:rsid w:val="00081B2C"/>
    <w:rsid w:val="000831C3"/>
    <w:rsid w:val="000840B5"/>
    <w:rsid w:val="0008532D"/>
    <w:rsid w:val="000913E6"/>
    <w:rsid w:val="00095434"/>
    <w:rsid w:val="00096132"/>
    <w:rsid w:val="00096C10"/>
    <w:rsid w:val="000B0063"/>
    <w:rsid w:val="000B0F62"/>
    <w:rsid w:val="000B76C2"/>
    <w:rsid w:val="000C02D2"/>
    <w:rsid w:val="000C12B7"/>
    <w:rsid w:val="000C3F72"/>
    <w:rsid w:val="000C5504"/>
    <w:rsid w:val="000C5F7A"/>
    <w:rsid w:val="000C7FB3"/>
    <w:rsid w:val="000D4D59"/>
    <w:rsid w:val="000E1032"/>
    <w:rsid w:val="000E2314"/>
    <w:rsid w:val="000E3004"/>
    <w:rsid w:val="000F1ADA"/>
    <w:rsid w:val="000F3886"/>
    <w:rsid w:val="000F7540"/>
    <w:rsid w:val="00101B47"/>
    <w:rsid w:val="001032F5"/>
    <w:rsid w:val="0010489E"/>
    <w:rsid w:val="001055C1"/>
    <w:rsid w:val="001102A0"/>
    <w:rsid w:val="0011052D"/>
    <w:rsid w:val="001153BD"/>
    <w:rsid w:val="00121E08"/>
    <w:rsid w:val="00122145"/>
    <w:rsid w:val="00122672"/>
    <w:rsid w:val="001228B2"/>
    <w:rsid w:val="00122F7F"/>
    <w:rsid w:val="0012616F"/>
    <w:rsid w:val="001324F0"/>
    <w:rsid w:val="00136D3A"/>
    <w:rsid w:val="00140B4C"/>
    <w:rsid w:val="00143E8F"/>
    <w:rsid w:val="001476BA"/>
    <w:rsid w:val="00151469"/>
    <w:rsid w:val="00151606"/>
    <w:rsid w:val="00152A32"/>
    <w:rsid w:val="001551D7"/>
    <w:rsid w:val="00160CC1"/>
    <w:rsid w:val="0016362A"/>
    <w:rsid w:val="001661AA"/>
    <w:rsid w:val="001672D2"/>
    <w:rsid w:val="001721F3"/>
    <w:rsid w:val="00172F10"/>
    <w:rsid w:val="001735AA"/>
    <w:rsid w:val="00173AB3"/>
    <w:rsid w:val="00174060"/>
    <w:rsid w:val="001779D1"/>
    <w:rsid w:val="0018038A"/>
    <w:rsid w:val="001823F3"/>
    <w:rsid w:val="00183E8F"/>
    <w:rsid w:val="0018604A"/>
    <w:rsid w:val="0019500C"/>
    <w:rsid w:val="001951C3"/>
    <w:rsid w:val="001A0C41"/>
    <w:rsid w:val="001A228B"/>
    <w:rsid w:val="001A32BF"/>
    <w:rsid w:val="001A3443"/>
    <w:rsid w:val="001A521B"/>
    <w:rsid w:val="001A761A"/>
    <w:rsid w:val="001A7725"/>
    <w:rsid w:val="001B0AE1"/>
    <w:rsid w:val="001B0ED8"/>
    <w:rsid w:val="001B42F3"/>
    <w:rsid w:val="001B5C3C"/>
    <w:rsid w:val="001C494C"/>
    <w:rsid w:val="001C4E15"/>
    <w:rsid w:val="001C62EE"/>
    <w:rsid w:val="001D3E06"/>
    <w:rsid w:val="001D6088"/>
    <w:rsid w:val="001D6B78"/>
    <w:rsid w:val="001D6CFE"/>
    <w:rsid w:val="001E1048"/>
    <w:rsid w:val="001F2B8B"/>
    <w:rsid w:val="001F4967"/>
    <w:rsid w:val="001F4D79"/>
    <w:rsid w:val="001F71F6"/>
    <w:rsid w:val="00200DA0"/>
    <w:rsid w:val="00200F8C"/>
    <w:rsid w:val="002016F2"/>
    <w:rsid w:val="00201FC0"/>
    <w:rsid w:val="002034EB"/>
    <w:rsid w:val="0021010A"/>
    <w:rsid w:val="00210871"/>
    <w:rsid w:val="00210F9B"/>
    <w:rsid w:val="002158B0"/>
    <w:rsid w:val="00224319"/>
    <w:rsid w:val="0022688C"/>
    <w:rsid w:val="002271B2"/>
    <w:rsid w:val="00231581"/>
    <w:rsid w:val="002359A5"/>
    <w:rsid w:val="00237F48"/>
    <w:rsid w:val="002403D1"/>
    <w:rsid w:val="00242002"/>
    <w:rsid w:val="002443B0"/>
    <w:rsid w:val="00244C3F"/>
    <w:rsid w:val="00245810"/>
    <w:rsid w:val="00246A02"/>
    <w:rsid w:val="00247B21"/>
    <w:rsid w:val="00252063"/>
    <w:rsid w:val="002523A6"/>
    <w:rsid w:val="002535D8"/>
    <w:rsid w:val="00253A09"/>
    <w:rsid w:val="002560BC"/>
    <w:rsid w:val="0026088C"/>
    <w:rsid w:val="00262A50"/>
    <w:rsid w:val="00263A53"/>
    <w:rsid w:val="00267640"/>
    <w:rsid w:val="00267F19"/>
    <w:rsid w:val="002701BB"/>
    <w:rsid w:val="00272C11"/>
    <w:rsid w:val="00275EC7"/>
    <w:rsid w:val="00276A9A"/>
    <w:rsid w:val="00276ACC"/>
    <w:rsid w:val="00277662"/>
    <w:rsid w:val="00281502"/>
    <w:rsid w:val="00281583"/>
    <w:rsid w:val="002901FB"/>
    <w:rsid w:val="002906C5"/>
    <w:rsid w:val="00290B97"/>
    <w:rsid w:val="00292C9B"/>
    <w:rsid w:val="00293EAD"/>
    <w:rsid w:val="002946A0"/>
    <w:rsid w:val="00294B90"/>
    <w:rsid w:val="00295909"/>
    <w:rsid w:val="00296793"/>
    <w:rsid w:val="002A4612"/>
    <w:rsid w:val="002B1B0C"/>
    <w:rsid w:val="002B4524"/>
    <w:rsid w:val="002B6B57"/>
    <w:rsid w:val="002B7DFC"/>
    <w:rsid w:val="002C0013"/>
    <w:rsid w:val="002C1B00"/>
    <w:rsid w:val="002C2AA3"/>
    <w:rsid w:val="002C6ED5"/>
    <w:rsid w:val="002D4572"/>
    <w:rsid w:val="002D54F7"/>
    <w:rsid w:val="002D660C"/>
    <w:rsid w:val="002D7E91"/>
    <w:rsid w:val="002E6C6C"/>
    <w:rsid w:val="002E7A23"/>
    <w:rsid w:val="002E7B82"/>
    <w:rsid w:val="002F03F3"/>
    <w:rsid w:val="002F20B2"/>
    <w:rsid w:val="002F45AD"/>
    <w:rsid w:val="00301087"/>
    <w:rsid w:val="003013C1"/>
    <w:rsid w:val="00302EAF"/>
    <w:rsid w:val="00303003"/>
    <w:rsid w:val="00305F8E"/>
    <w:rsid w:val="0030759A"/>
    <w:rsid w:val="00312319"/>
    <w:rsid w:val="003131E8"/>
    <w:rsid w:val="00313D90"/>
    <w:rsid w:val="003142CF"/>
    <w:rsid w:val="0031798F"/>
    <w:rsid w:val="003213BD"/>
    <w:rsid w:val="003217CB"/>
    <w:rsid w:val="0032203B"/>
    <w:rsid w:val="00325B0B"/>
    <w:rsid w:val="0032732F"/>
    <w:rsid w:val="00330C71"/>
    <w:rsid w:val="003330C6"/>
    <w:rsid w:val="0034159C"/>
    <w:rsid w:val="003433CA"/>
    <w:rsid w:val="00344AAC"/>
    <w:rsid w:val="00352539"/>
    <w:rsid w:val="00353916"/>
    <w:rsid w:val="00356B28"/>
    <w:rsid w:val="00361289"/>
    <w:rsid w:val="0036298F"/>
    <w:rsid w:val="0036311A"/>
    <w:rsid w:val="00364FA8"/>
    <w:rsid w:val="00375A4E"/>
    <w:rsid w:val="0038197A"/>
    <w:rsid w:val="00382B39"/>
    <w:rsid w:val="00382FFD"/>
    <w:rsid w:val="0038733D"/>
    <w:rsid w:val="0039780D"/>
    <w:rsid w:val="00397912"/>
    <w:rsid w:val="00397ED0"/>
    <w:rsid w:val="003A043C"/>
    <w:rsid w:val="003A2300"/>
    <w:rsid w:val="003A3CB6"/>
    <w:rsid w:val="003A6AF6"/>
    <w:rsid w:val="003A6E46"/>
    <w:rsid w:val="003B0604"/>
    <w:rsid w:val="003B1367"/>
    <w:rsid w:val="003B13DA"/>
    <w:rsid w:val="003B56EF"/>
    <w:rsid w:val="003B7A59"/>
    <w:rsid w:val="003B7A99"/>
    <w:rsid w:val="003C0479"/>
    <w:rsid w:val="003D769F"/>
    <w:rsid w:val="003E4020"/>
    <w:rsid w:val="003E7D89"/>
    <w:rsid w:val="003F0633"/>
    <w:rsid w:val="003F0D6C"/>
    <w:rsid w:val="003F1AA8"/>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44F38"/>
    <w:rsid w:val="00452B9C"/>
    <w:rsid w:val="0045417A"/>
    <w:rsid w:val="00455810"/>
    <w:rsid w:val="004562A4"/>
    <w:rsid w:val="0045645E"/>
    <w:rsid w:val="00456DD9"/>
    <w:rsid w:val="00460B32"/>
    <w:rsid w:val="00463866"/>
    <w:rsid w:val="00464BD7"/>
    <w:rsid w:val="00465AFA"/>
    <w:rsid w:val="00466943"/>
    <w:rsid w:val="00466DD7"/>
    <w:rsid w:val="00470C2D"/>
    <w:rsid w:val="00472B5F"/>
    <w:rsid w:val="0047420A"/>
    <w:rsid w:val="004752D2"/>
    <w:rsid w:val="0047552B"/>
    <w:rsid w:val="00477F92"/>
    <w:rsid w:val="00482079"/>
    <w:rsid w:val="004825BF"/>
    <w:rsid w:val="00490D9C"/>
    <w:rsid w:val="004926F1"/>
    <w:rsid w:val="00493105"/>
    <w:rsid w:val="004A21CB"/>
    <w:rsid w:val="004A3921"/>
    <w:rsid w:val="004B0298"/>
    <w:rsid w:val="004B53BE"/>
    <w:rsid w:val="004B6B64"/>
    <w:rsid w:val="004C0088"/>
    <w:rsid w:val="004C2131"/>
    <w:rsid w:val="004C48C6"/>
    <w:rsid w:val="004C4F95"/>
    <w:rsid w:val="004C5B67"/>
    <w:rsid w:val="004D149B"/>
    <w:rsid w:val="004D1944"/>
    <w:rsid w:val="004D2925"/>
    <w:rsid w:val="004D4434"/>
    <w:rsid w:val="004D44E3"/>
    <w:rsid w:val="004D4C5D"/>
    <w:rsid w:val="004D6DDE"/>
    <w:rsid w:val="004D77E6"/>
    <w:rsid w:val="004E5B0C"/>
    <w:rsid w:val="004F3800"/>
    <w:rsid w:val="004F72AE"/>
    <w:rsid w:val="005010DD"/>
    <w:rsid w:val="00503C08"/>
    <w:rsid w:val="00504D95"/>
    <w:rsid w:val="00506BEB"/>
    <w:rsid w:val="00507057"/>
    <w:rsid w:val="0051680B"/>
    <w:rsid w:val="005171D8"/>
    <w:rsid w:val="005214A0"/>
    <w:rsid w:val="00522438"/>
    <w:rsid w:val="005226AF"/>
    <w:rsid w:val="005313F2"/>
    <w:rsid w:val="005315A0"/>
    <w:rsid w:val="00531779"/>
    <w:rsid w:val="00532064"/>
    <w:rsid w:val="005322C9"/>
    <w:rsid w:val="005335A2"/>
    <w:rsid w:val="00534DDC"/>
    <w:rsid w:val="00536C6D"/>
    <w:rsid w:val="00544CC8"/>
    <w:rsid w:val="00551343"/>
    <w:rsid w:val="00554483"/>
    <w:rsid w:val="00557188"/>
    <w:rsid w:val="0056195F"/>
    <w:rsid w:val="00562284"/>
    <w:rsid w:val="005631D9"/>
    <w:rsid w:val="005658F4"/>
    <w:rsid w:val="00566AAA"/>
    <w:rsid w:val="00567A6F"/>
    <w:rsid w:val="00567BB9"/>
    <w:rsid w:val="005706FF"/>
    <w:rsid w:val="00573483"/>
    <w:rsid w:val="00575350"/>
    <w:rsid w:val="005768AA"/>
    <w:rsid w:val="005807B6"/>
    <w:rsid w:val="0058319B"/>
    <w:rsid w:val="005835E4"/>
    <w:rsid w:val="0058419E"/>
    <w:rsid w:val="005844B4"/>
    <w:rsid w:val="00592F62"/>
    <w:rsid w:val="005A0BE1"/>
    <w:rsid w:val="005A1FDD"/>
    <w:rsid w:val="005A3B64"/>
    <w:rsid w:val="005A4ADB"/>
    <w:rsid w:val="005B3C64"/>
    <w:rsid w:val="005B6A02"/>
    <w:rsid w:val="005C2EC5"/>
    <w:rsid w:val="005D140E"/>
    <w:rsid w:val="005D1532"/>
    <w:rsid w:val="005D26A8"/>
    <w:rsid w:val="005D40F6"/>
    <w:rsid w:val="005D615C"/>
    <w:rsid w:val="005E12C9"/>
    <w:rsid w:val="005E5E30"/>
    <w:rsid w:val="005E621E"/>
    <w:rsid w:val="005E762A"/>
    <w:rsid w:val="005F12F6"/>
    <w:rsid w:val="005F573F"/>
    <w:rsid w:val="00601064"/>
    <w:rsid w:val="006060BF"/>
    <w:rsid w:val="0060667C"/>
    <w:rsid w:val="00610D58"/>
    <w:rsid w:val="0061130E"/>
    <w:rsid w:val="00611ADC"/>
    <w:rsid w:val="00611DEA"/>
    <w:rsid w:val="00612B38"/>
    <w:rsid w:val="00615E39"/>
    <w:rsid w:val="006168CC"/>
    <w:rsid w:val="006272B4"/>
    <w:rsid w:val="00627370"/>
    <w:rsid w:val="00627C47"/>
    <w:rsid w:val="006300E2"/>
    <w:rsid w:val="00641938"/>
    <w:rsid w:val="006432B2"/>
    <w:rsid w:val="00646553"/>
    <w:rsid w:val="00654CD1"/>
    <w:rsid w:val="00654EB1"/>
    <w:rsid w:val="0065799B"/>
    <w:rsid w:val="00660AAC"/>
    <w:rsid w:val="00661479"/>
    <w:rsid w:val="00662E94"/>
    <w:rsid w:val="00664144"/>
    <w:rsid w:val="00664630"/>
    <w:rsid w:val="00670916"/>
    <w:rsid w:val="00670E64"/>
    <w:rsid w:val="00670EDC"/>
    <w:rsid w:val="006766A9"/>
    <w:rsid w:val="00676B2B"/>
    <w:rsid w:val="0067704A"/>
    <w:rsid w:val="00677A5C"/>
    <w:rsid w:val="00680092"/>
    <w:rsid w:val="00680F1B"/>
    <w:rsid w:val="0068235E"/>
    <w:rsid w:val="00682FCC"/>
    <w:rsid w:val="0068390D"/>
    <w:rsid w:val="00685089"/>
    <w:rsid w:val="00694E8F"/>
    <w:rsid w:val="006A3F46"/>
    <w:rsid w:val="006A4B5F"/>
    <w:rsid w:val="006A673B"/>
    <w:rsid w:val="006A77C2"/>
    <w:rsid w:val="006C31BC"/>
    <w:rsid w:val="006D1034"/>
    <w:rsid w:val="006D1423"/>
    <w:rsid w:val="006D2386"/>
    <w:rsid w:val="006D2A81"/>
    <w:rsid w:val="006D30C7"/>
    <w:rsid w:val="006D3E41"/>
    <w:rsid w:val="006E1B1A"/>
    <w:rsid w:val="006E5DD4"/>
    <w:rsid w:val="006E63A1"/>
    <w:rsid w:val="006E7545"/>
    <w:rsid w:val="006F0DF5"/>
    <w:rsid w:val="006F23C4"/>
    <w:rsid w:val="006F402F"/>
    <w:rsid w:val="006F4368"/>
    <w:rsid w:val="006F57E0"/>
    <w:rsid w:val="006F5C4B"/>
    <w:rsid w:val="00700D4D"/>
    <w:rsid w:val="007012F2"/>
    <w:rsid w:val="00703916"/>
    <w:rsid w:val="0070569C"/>
    <w:rsid w:val="007063A2"/>
    <w:rsid w:val="00707445"/>
    <w:rsid w:val="00715993"/>
    <w:rsid w:val="00720528"/>
    <w:rsid w:val="00721C94"/>
    <w:rsid w:val="00732EFD"/>
    <w:rsid w:val="00733583"/>
    <w:rsid w:val="0073425C"/>
    <w:rsid w:val="0074097C"/>
    <w:rsid w:val="0074099C"/>
    <w:rsid w:val="00747735"/>
    <w:rsid w:val="00747946"/>
    <w:rsid w:val="00750E06"/>
    <w:rsid w:val="00754CB2"/>
    <w:rsid w:val="00754D5A"/>
    <w:rsid w:val="0075587E"/>
    <w:rsid w:val="007562E6"/>
    <w:rsid w:val="007653EA"/>
    <w:rsid w:val="0076740F"/>
    <w:rsid w:val="00771E17"/>
    <w:rsid w:val="00775E2F"/>
    <w:rsid w:val="00777BEF"/>
    <w:rsid w:val="00781CDB"/>
    <w:rsid w:val="00783D97"/>
    <w:rsid w:val="00784920"/>
    <w:rsid w:val="0078699C"/>
    <w:rsid w:val="00791EA1"/>
    <w:rsid w:val="007930BB"/>
    <w:rsid w:val="0079384E"/>
    <w:rsid w:val="0079511D"/>
    <w:rsid w:val="007A41F1"/>
    <w:rsid w:val="007A58B4"/>
    <w:rsid w:val="007B2157"/>
    <w:rsid w:val="007B3EFA"/>
    <w:rsid w:val="007B6B6B"/>
    <w:rsid w:val="007B6F8B"/>
    <w:rsid w:val="007B7338"/>
    <w:rsid w:val="007B7FF5"/>
    <w:rsid w:val="007C3CE6"/>
    <w:rsid w:val="007D1BA5"/>
    <w:rsid w:val="007D2171"/>
    <w:rsid w:val="007D21FC"/>
    <w:rsid w:val="007D64F8"/>
    <w:rsid w:val="007E0753"/>
    <w:rsid w:val="007F3C07"/>
    <w:rsid w:val="007F3DC1"/>
    <w:rsid w:val="007F53CB"/>
    <w:rsid w:val="007F6218"/>
    <w:rsid w:val="007F7450"/>
    <w:rsid w:val="00802FD6"/>
    <w:rsid w:val="00803F7E"/>
    <w:rsid w:val="008119CA"/>
    <w:rsid w:val="008226A3"/>
    <w:rsid w:val="0082631F"/>
    <w:rsid w:val="00827A5E"/>
    <w:rsid w:val="0083264F"/>
    <w:rsid w:val="00832D4E"/>
    <w:rsid w:val="008371E3"/>
    <w:rsid w:val="008372B0"/>
    <w:rsid w:val="008375DE"/>
    <w:rsid w:val="0084423C"/>
    <w:rsid w:val="008513D4"/>
    <w:rsid w:val="00851B1B"/>
    <w:rsid w:val="00852E86"/>
    <w:rsid w:val="00856063"/>
    <w:rsid w:val="008576CE"/>
    <w:rsid w:val="00864644"/>
    <w:rsid w:val="00864A2A"/>
    <w:rsid w:val="00871A85"/>
    <w:rsid w:val="00881291"/>
    <w:rsid w:val="00882001"/>
    <w:rsid w:val="008862BF"/>
    <w:rsid w:val="00887F7E"/>
    <w:rsid w:val="0089226E"/>
    <w:rsid w:val="00893772"/>
    <w:rsid w:val="00893B5D"/>
    <w:rsid w:val="00894072"/>
    <w:rsid w:val="00895A78"/>
    <w:rsid w:val="00896421"/>
    <w:rsid w:val="008A5372"/>
    <w:rsid w:val="008A68E9"/>
    <w:rsid w:val="008A6F68"/>
    <w:rsid w:val="008A7A3C"/>
    <w:rsid w:val="008B1DDF"/>
    <w:rsid w:val="008B4AC8"/>
    <w:rsid w:val="008B76EA"/>
    <w:rsid w:val="008D07FB"/>
    <w:rsid w:val="008D129B"/>
    <w:rsid w:val="008D1EA9"/>
    <w:rsid w:val="008D3586"/>
    <w:rsid w:val="008D41E6"/>
    <w:rsid w:val="008E11AA"/>
    <w:rsid w:val="008E1714"/>
    <w:rsid w:val="008F01E8"/>
    <w:rsid w:val="008F2D25"/>
    <w:rsid w:val="008F34C5"/>
    <w:rsid w:val="009006BE"/>
    <w:rsid w:val="00902E60"/>
    <w:rsid w:val="009033D0"/>
    <w:rsid w:val="00903B0F"/>
    <w:rsid w:val="009046C4"/>
    <w:rsid w:val="00907AE3"/>
    <w:rsid w:val="00915462"/>
    <w:rsid w:val="00917179"/>
    <w:rsid w:val="009209F2"/>
    <w:rsid w:val="00921FF6"/>
    <w:rsid w:val="00923919"/>
    <w:rsid w:val="00923940"/>
    <w:rsid w:val="0092467C"/>
    <w:rsid w:val="0093296F"/>
    <w:rsid w:val="00935C4B"/>
    <w:rsid w:val="0093687B"/>
    <w:rsid w:val="00940965"/>
    <w:rsid w:val="009441B2"/>
    <w:rsid w:val="009442F2"/>
    <w:rsid w:val="009446BE"/>
    <w:rsid w:val="00947237"/>
    <w:rsid w:val="00947797"/>
    <w:rsid w:val="00947CC0"/>
    <w:rsid w:val="00956D12"/>
    <w:rsid w:val="00957853"/>
    <w:rsid w:val="00961CF6"/>
    <w:rsid w:val="00964E10"/>
    <w:rsid w:val="009653A5"/>
    <w:rsid w:val="009663D9"/>
    <w:rsid w:val="00966437"/>
    <w:rsid w:val="00971853"/>
    <w:rsid w:val="00971A47"/>
    <w:rsid w:val="009720EE"/>
    <w:rsid w:val="00977774"/>
    <w:rsid w:val="00977962"/>
    <w:rsid w:val="009839C6"/>
    <w:rsid w:val="00984F38"/>
    <w:rsid w:val="0098727F"/>
    <w:rsid w:val="0099051F"/>
    <w:rsid w:val="009928F8"/>
    <w:rsid w:val="00996641"/>
    <w:rsid w:val="009A0ADD"/>
    <w:rsid w:val="009A208F"/>
    <w:rsid w:val="009A258F"/>
    <w:rsid w:val="009A4028"/>
    <w:rsid w:val="009B0A5C"/>
    <w:rsid w:val="009B2A07"/>
    <w:rsid w:val="009B2CB1"/>
    <w:rsid w:val="009B4E83"/>
    <w:rsid w:val="009C13DB"/>
    <w:rsid w:val="009C1937"/>
    <w:rsid w:val="009C2920"/>
    <w:rsid w:val="009C734B"/>
    <w:rsid w:val="009C7E14"/>
    <w:rsid w:val="009D0745"/>
    <w:rsid w:val="009D124E"/>
    <w:rsid w:val="009D42C4"/>
    <w:rsid w:val="009D4B72"/>
    <w:rsid w:val="009D7439"/>
    <w:rsid w:val="009E4F46"/>
    <w:rsid w:val="009F2198"/>
    <w:rsid w:val="009F4F0A"/>
    <w:rsid w:val="00A02191"/>
    <w:rsid w:val="00A02580"/>
    <w:rsid w:val="00A071AB"/>
    <w:rsid w:val="00A11774"/>
    <w:rsid w:val="00A131D9"/>
    <w:rsid w:val="00A14608"/>
    <w:rsid w:val="00A1510B"/>
    <w:rsid w:val="00A16DBF"/>
    <w:rsid w:val="00A178AD"/>
    <w:rsid w:val="00A20F63"/>
    <w:rsid w:val="00A22B6A"/>
    <w:rsid w:val="00A251F2"/>
    <w:rsid w:val="00A27460"/>
    <w:rsid w:val="00A32BC0"/>
    <w:rsid w:val="00A3466C"/>
    <w:rsid w:val="00A348D0"/>
    <w:rsid w:val="00A3580F"/>
    <w:rsid w:val="00A37961"/>
    <w:rsid w:val="00A41C6A"/>
    <w:rsid w:val="00A42937"/>
    <w:rsid w:val="00A443B9"/>
    <w:rsid w:val="00A520BA"/>
    <w:rsid w:val="00A52ADC"/>
    <w:rsid w:val="00A62B8F"/>
    <w:rsid w:val="00A66180"/>
    <w:rsid w:val="00A66878"/>
    <w:rsid w:val="00A668F7"/>
    <w:rsid w:val="00A72A7F"/>
    <w:rsid w:val="00A72B78"/>
    <w:rsid w:val="00A75D81"/>
    <w:rsid w:val="00A76319"/>
    <w:rsid w:val="00A803C3"/>
    <w:rsid w:val="00A81EB3"/>
    <w:rsid w:val="00A85509"/>
    <w:rsid w:val="00A85511"/>
    <w:rsid w:val="00A85B03"/>
    <w:rsid w:val="00A90CD5"/>
    <w:rsid w:val="00A91871"/>
    <w:rsid w:val="00A91CD7"/>
    <w:rsid w:val="00A942E5"/>
    <w:rsid w:val="00A97844"/>
    <w:rsid w:val="00AA148C"/>
    <w:rsid w:val="00AA2342"/>
    <w:rsid w:val="00AA3655"/>
    <w:rsid w:val="00AA37F2"/>
    <w:rsid w:val="00AA4B6D"/>
    <w:rsid w:val="00AA519C"/>
    <w:rsid w:val="00AA5905"/>
    <w:rsid w:val="00AB6029"/>
    <w:rsid w:val="00AB660E"/>
    <w:rsid w:val="00AB758D"/>
    <w:rsid w:val="00AC0E4A"/>
    <w:rsid w:val="00AC13B3"/>
    <w:rsid w:val="00AC3520"/>
    <w:rsid w:val="00AC60F1"/>
    <w:rsid w:val="00AD08AF"/>
    <w:rsid w:val="00AD1DB8"/>
    <w:rsid w:val="00AD3A46"/>
    <w:rsid w:val="00AD44D5"/>
    <w:rsid w:val="00AD62D2"/>
    <w:rsid w:val="00AD6BD5"/>
    <w:rsid w:val="00AD7740"/>
    <w:rsid w:val="00AE3022"/>
    <w:rsid w:val="00AE781A"/>
    <w:rsid w:val="00AF0E2D"/>
    <w:rsid w:val="00AF43FA"/>
    <w:rsid w:val="00AF6DEE"/>
    <w:rsid w:val="00AF7584"/>
    <w:rsid w:val="00AF7679"/>
    <w:rsid w:val="00AF76C3"/>
    <w:rsid w:val="00B0708A"/>
    <w:rsid w:val="00B11CF0"/>
    <w:rsid w:val="00B12C9B"/>
    <w:rsid w:val="00B20A6D"/>
    <w:rsid w:val="00B20BBF"/>
    <w:rsid w:val="00B222DF"/>
    <w:rsid w:val="00B2535F"/>
    <w:rsid w:val="00B253F1"/>
    <w:rsid w:val="00B27319"/>
    <w:rsid w:val="00B31AEB"/>
    <w:rsid w:val="00B3215E"/>
    <w:rsid w:val="00B35BCA"/>
    <w:rsid w:val="00B50B86"/>
    <w:rsid w:val="00B52784"/>
    <w:rsid w:val="00B57859"/>
    <w:rsid w:val="00B57DB0"/>
    <w:rsid w:val="00B6140F"/>
    <w:rsid w:val="00B6204F"/>
    <w:rsid w:val="00B6531A"/>
    <w:rsid w:val="00B67B24"/>
    <w:rsid w:val="00B716CF"/>
    <w:rsid w:val="00B71E00"/>
    <w:rsid w:val="00B73C70"/>
    <w:rsid w:val="00B913BF"/>
    <w:rsid w:val="00B91D93"/>
    <w:rsid w:val="00B96F3E"/>
    <w:rsid w:val="00BA0F32"/>
    <w:rsid w:val="00BA484A"/>
    <w:rsid w:val="00BA5335"/>
    <w:rsid w:val="00BA62A8"/>
    <w:rsid w:val="00BB2310"/>
    <w:rsid w:val="00BB5FCB"/>
    <w:rsid w:val="00BBC466"/>
    <w:rsid w:val="00BC6E5B"/>
    <w:rsid w:val="00BD048C"/>
    <w:rsid w:val="00BD0CA9"/>
    <w:rsid w:val="00BD4193"/>
    <w:rsid w:val="00BD6F44"/>
    <w:rsid w:val="00BE028D"/>
    <w:rsid w:val="00BE2C9C"/>
    <w:rsid w:val="00BE40B8"/>
    <w:rsid w:val="00BE6594"/>
    <w:rsid w:val="00BE77ED"/>
    <w:rsid w:val="00BF0444"/>
    <w:rsid w:val="00BF39CA"/>
    <w:rsid w:val="00BF3DB4"/>
    <w:rsid w:val="00C0073E"/>
    <w:rsid w:val="00C02DB3"/>
    <w:rsid w:val="00C05DF4"/>
    <w:rsid w:val="00C111A1"/>
    <w:rsid w:val="00C1271B"/>
    <w:rsid w:val="00C146D6"/>
    <w:rsid w:val="00C153AC"/>
    <w:rsid w:val="00C15B34"/>
    <w:rsid w:val="00C20C3E"/>
    <w:rsid w:val="00C23ED7"/>
    <w:rsid w:val="00C243D2"/>
    <w:rsid w:val="00C3018E"/>
    <w:rsid w:val="00C35BD3"/>
    <w:rsid w:val="00C3644A"/>
    <w:rsid w:val="00C41A2D"/>
    <w:rsid w:val="00C45FA1"/>
    <w:rsid w:val="00C515C0"/>
    <w:rsid w:val="00C544A9"/>
    <w:rsid w:val="00C60C42"/>
    <w:rsid w:val="00C61062"/>
    <w:rsid w:val="00C6260A"/>
    <w:rsid w:val="00C6316B"/>
    <w:rsid w:val="00C63653"/>
    <w:rsid w:val="00C63F46"/>
    <w:rsid w:val="00C6407E"/>
    <w:rsid w:val="00C6458A"/>
    <w:rsid w:val="00C65937"/>
    <w:rsid w:val="00C67049"/>
    <w:rsid w:val="00C703E8"/>
    <w:rsid w:val="00C73AF1"/>
    <w:rsid w:val="00C7465F"/>
    <w:rsid w:val="00C76526"/>
    <w:rsid w:val="00C76A7D"/>
    <w:rsid w:val="00C7739F"/>
    <w:rsid w:val="00C825E2"/>
    <w:rsid w:val="00C86CDA"/>
    <w:rsid w:val="00C86FED"/>
    <w:rsid w:val="00C905F3"/>
    <w:rsid w:val="00C9310F"/>
    <w:rsid w:val="00C93D5B"/>
    <w:rsid w:val="00CA021E"/>
    <w:rsid w:val="00CA3EB4"/>
    <w:rsid w:val="00CA42F7"/>
    <w:rsid w:val="00CB043D"/>
    <w:rsid w:val="00CB0A8C"/>
    <w:rsid w:val="00CB1906"/>
    <w:rsid w:val="00CB39B0"/>
    <w:rsid w:val="00CC44F6"/>
    <w:rsid w:val="00CE5D82"/>
    <w:rsid w:val="00CE6A22"/>
    <w:rsid w:val="00CE76A9"/>
    <w:rsid w:val="00CF325A"/>
    <w:rsid w:val="00CF3AC6"/>
    <w:rsid w:val="00CF3DE1"/>
    <w:rsid w:val="00CF62BD"/>
    <w:rsid w:val="00D00758"/>
    <w:rsid w:val="00D009B4"/>
    <w:rsid w:val="00D05421"/>
    <w:rsid w:val="00D10F8F"/>
    <w:rsid w:val="00D116AF"/>
    <w:rsid w:val="00D14609"/>
    <w:rsid w:val="00D166A3"/>
    <w:rsid w:val="00D176AB"/>
    <w:rsid w:val="00D21694"/>
    <w:rsid w:val="00D24AEC"/>
    <w:rsid w:val="00D24B49"/>
    <w:rsid w:val="00D254C5"/>
    <w:rsid w:val="00D3359C"/>
    <w:rsid w:val="00D3492B"/>
    <w:rsid w:val="00D47DFE"/>
    <w:rsid w:val="00D501BB"/>
    <w:rsid w:val="00D525BB"/>
    <w:rsid w:val="00D53048"/>
    <w:rsid w:val="00D55DA5"/>
    <w:rsid w:val="00D5769E"/>
    <w:rsid w:val="00D6257D"/>
    <w:rsid w:val="00D64DC4"/>
    <w:rsid w:val="00D72804"/>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70D9"/>
    <w:rsid w:val="00DC7E7F"/>
    <w:rsid w:val="00DD02A1"/>
    <w:rsid w:val="00DD2127"/>
    <w:rsid w:val="00DD5D5D"/>
    <w:rsid w:val="00DD64E7"/>
    <w:rsid w:val="00DD748A"/>
    <w:rsid w:val="00DE03F8"/>
    <w:rsid w:val="00DE15F2"/>
    <w:rsid w:val="00DE29E7"/>
    <w:rsid w:val="00DE38FC"/>
    <w:rsid w:val="00DE3A8D"/>
    <w:rsid w:val="00DE49BD"/>
    <w:rsid w:val="00DE59FD"/>
    <w:rsid w:val="00DE7712"/>
    <w:rsid w:val="00DF6CFD"/>
    <w:rsid w:val="00E00FB6"/>
    <w:rsid w:val="00E06375"/>
    <w:rsid w:val="00E10B62"/>
    <w:rsid w:val="00E16B33"/>
    <w:rsid w:val="00E17740"/>
    <w:rsid w:val="00E21551"/>
    <w:rsid w:val="00E234D8"/>
    <w:rsid w:val="00E30062"/>
    <w:rsid w:val="00E37890"/>
    <w:rsid w:val="00E41318"/>
    <w:rsid w:val="00E41466"/>
    <w:rsid w:val="00E43810"/>
    <w:rsid w:val="00E444AE"/>
    <w:rsid w:val="00E4454E"/>
    <w:rsid w:val="00E44D98"/>
    <w:rsid w:val="00E4504C"/>
    <w:rsid w:val="00E47EC9"/>
    <w:rsid w:val="00E50910"/>
    <w:rsid w:val="00E53A95"/>
    <w:rsid w:val="00E54437"/>
    <w:rsid w:val="00E54542"/>
    <w:rsid w:val="00E56B8C"/>
    <w:rsid w:val="00E57C5F"/>
    <w:rsid w:val="00E64E88"/>
    <w:rsid w:val="00E657D8"/>
    <w:rsid w:val="00E66A20"/>
    <w:rsid w:val="00E66FA0"/>
    <w:rsid w:val="00E70F02"/>
    <w:rsid w:val="00E71132"/>
    <w:rsid w:val="00E72223"/>
    <w:rsid w:val="00E7454C"/>
    <w:rsid w:val="00E764BF"/>
    <w:rsid w:val="00E80E6E"/>
    <w:rsid w:val="00E831D3"/>
    <w:rsid w:val="00E83484"/>
    <w:rsid w:val="00E8474B"/>
    <w:rsid w:val="00E8792B"/>
    <w:rsid w:val="00E914FC"/>
    <w:rsid w:val="00E92D1A"/>
    <w:rsid w:val="00E9756B"/>
    <w:rsid w:val="00EA5893"/>
    <w:rsid w:val="00EA705B"/>
    <w:rsid w:val="00EB0B9E"/>
    <w:rsid w:val="00EB0DB8"/>
    <w:rsid w:val="00EB241F"/>
    <w:rsid w:val="00EB47BF"/>
    <w:rsid w:val="00EB4F1C"/>
    <w:rsid w:val="00EB762C"/>
    <w:rsid w:val="00EC2C43"/>
    <w:rsid w:val="00EC5135"/>
    <w:rsid w:val="00EC62FC"/>
    <w:rsid w:val="00ED1B5F"/>
    <w:rsid w:val="00ED4F08"/>
    <w:rsid w:val="00ED6244"/>
    <w:rsid w:val="00ED72D3"/>
    <w:rsid w:val="00ED7D27"/>
    <w:rsid w:val="00EE0990"/>
    <w:rsid w:val="00EE0DD5"/>
    <w:rsid w:val="00EE0F0C"/>
    <w:rsid w:val="00EE2891"/>
    <w:rsid w:val="00EE3723"/>
    <w:rsid w:val="00EE641C"/>
    <w:rsid w:val="00EF072B"/>
    <w:rsid w:val="00EF345D"/>
    <w:rsid w:val="00EF7024"/>
    <w:rsid w:val="00F00875"/>
    <w:rsid w:val="00F036BB"/>
    <w:rsid w:val="00F1138D"/>
    <w:rsid w:val="00F11CDE"/>
    <w:rsid w:val="00F12E89"/>
    <w:rsid w:val="00F13CBF"/>
    <w:rsid w:val="00F20929"/>
    <w:rsid w:val="00F22E03"/>
    <w:rsid w:val="00F27577"/>
    <w:rsid w:val="00F27DD6"/>
    <w:rsid w:val="00F30210"/>
    <w:rsid w:val="00F305B3"/>
    <w:rsid w:val="00F32BD6"/>
    <w:rsid w:val="00F354FD"/>
    <w:rsid w:val="00F360DA"/>
    <w:rsid w:val="00F432D1"/>
    <w:rsid w:val="00F441DB"/>
    <w:rsid w:val="00F4433D"/>
    <w:rsid w:val="00F445A5"/>
    <w:rsid w:val="00F44DEB"/>
    <w:rsid w:val="00F470BE"/>
    <w:rsid w:val="00F547FC"/>
    <w:rsid w:val="00F557B0"/>
    <w:rsid w:val="00F63D09"/>
    <w:rsid w:val="00F63DDB"/>
    <w:rsid w:val="00F66EA8"/>
    <w:rsid w:val="00F675C5"/>
    <w:rsid w:val="00F72756"/>
    <w:rsid w:val="00F72D94"/>
    <w:rsid w:val="00F72E3A"/>
    <w:rsid w:val="00F7334B"/>
    <w:rsid w:val="00F750B6"/>
    <w:rsid w:val="00F75794"/>
    <w:rsid w:val="00F75FF1"/>
    <w:rsid w:val="00F7787B"/>
    <w:rsid w:val="00F84144"/>
    <w:rsid w:val="00F865DF"/>
    <w:rsid w:val="00F87AB8"/>
    <w:rsid w:val="00F90B35"/>
    <w:rsid w:val="00F93684"/>
    <w:rsid w:val="00F968DA"/>
    <w:rsid w:val="00FA5A97"/>
    <w:rsid w:val="00FA6F90"/>
    <w:rsid w:val="00FB6098"/>
    <w:rsid w:val="00FD288E"/>
    <w:rsid w:val="00FD2C4C"/>
    <w:rsid w:val="00FD46BE"/>
    <w:rsid w:val="00FD58AE"/>
    <w:rsid w:val="00FD5B67"/>
    <w:rsid w:val="00FD5BDC"/>
    <w:rsid w:val="00FE59A3"/>
    <w:rsid w:val="00FE7A52"/>
    <w:rsid w:val="00FF0BAB"/>
    <w:rsid w:val="00FF128C"/>
    <w:rsid w:val="00FF4212"/>
    <w:rsid w:val="00FF6D64"/>
    <w:rsid w:val="0FB98D82"/>
    <w:rsid w:val="0FCE20EE"/>
    <w:rsid w:val="0FFA5DB0"/>
    <w:rsid w:val="105DA700"/>
    <w:rsid w:val="12E888E7"/>
    <w:rsid w:val="13F00D00"/>
    <w:rsid w:val="145AA15A"/>
    <w:rsid w:val="15A40813"/>
    <w:rsid w:val="16F8722F"/>
    <w:rsid w:val="18E8B73B"/>
    <w:rsid w:val="19881799"/>
    <w:rsid w:val="19CD0E88"/>
    <w:rsid w:val="1B2D6917"/>
    <w:rsid w:val="1DCA54EA"/>
    <w:rsid w:val="1FCA8E6C"/>
    <w:rsid w:val="21F04CAB"/>
    <w:rsid w:val="231334AC"/>
    <w:rsid w:val="2423544A"/>
    <w:rsid w:val="25831761"/>
    <w:rsid w:val="26DFB576"/>
    <w:rsid w:val="2B4DF767"/>
    <w:rsid w:val="2B5A2848"/>
    <w:rsid w:val="305ED6F3"/>
    <w:rsid w:val="31FB9F1D"/>
    <w:rsid w:val="32F70B3F"/>
    <w:rsid w:val="35E3DC3D"/>
    <w:rsid w:val="367C8C95"/>
    <w:rsid w:val="3769980A"/>
    <w:rsid w:val="3A020883"/>
    <w:rsid w:val="3A38F7AA"/>
    <w:rsid w:val="3A8DE41D"/>
    <w:rsid w:val="41BE4618"/>
    <w:rsid w:val="46426A7A"/>
    <w:rsid w:val="4845B982"/>
    <w:rsid w:val="4A677CAC"/>
    <w:rsid w:val="4B7A216E"/>
    <w:rsid w:val="4D0265D2"/>
    <w:rsid w:val="5502B95D"/>
    <w:rsid w:val="560BE833"/>
    <w:rsid w:val="577B4F63"/>
    <w:rsid w:val="5B605A68"/>
    <w:rsid w:val="5E77F795"/>
    <w:rsid w:val="5EB0DE2B"/>
    <w:rsid w:val="5EF99C80"/>
    <w:rsid w:val="60073EC0"/>
    <w:rsid w:val="60FB6705"/>
    <w:rsid w:val="624B117A"/>
    <w:rsid w:val="63070CA2"/>
    <w:rsid w:val="65821AC4"/>
    <w:rsid w:val="682F3630"/>
    <w:rsid w:val="6AC78058"/>
    <w:rsid w:val="6F683A85"/>
    <w:rsid w:val="6F7770D8"/>
    <w:rsid w:val="7210EF5F"/>
    <w:rsid w:val="72E01195"/>
    <w:rsid w:val="7343EF36"/>
    <w:rsid w:val="74BA7D29"/>
    <w:rsid w:val="77DB530F"/>
    <w:rsid w:val="7B219EF2"/>
    <w:rsid w:val="7B48B704"/>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88722787-6BE1-45F9-ABF1-892C44EE7C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3550"/>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styleId="Heading2Char" w:customStyle="1">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styleId="Heading3Char" w:customStyle="1">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styleId="BalloonTextChar" w:customStyle="1">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styleId="Default" w:customStyle="1">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styleId="CommentTextChar" w:customStyle="1">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styleId="CommentSubjectChar" w:customStyle="1">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D6F44"/>
    <w:pPr>
      <w:tabs>
        <w:tab w:val="center" w:pos="4513"/>
        <w:tab w:val="right" w:pos="9026"/>
      </w:tabs>
    </w:pPr>
  </w:style>
  <w:style w:type="character" w:styleId="HeaderChar" w:customStyle="1">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styleId="FooterChar" w:customStyle="1">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styleId="FootnoteTextChar" w:customStyle="1">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styleId="xmsonormal" w:customStyle="1">
    <w:name w:val="x_msonormal"/>
    <w:basedOn w:val="Normal"/>
    <w:rsid w:val="007F3DC1"/>
    <w:rPr>
      <w:rFonts w:ascii="Calibri" w:hAnsi="Calibri" w:cs="Calibri"/>
      <w:sz w:val="22"/>
      <w:szCs w:val="22"/>
    </w:rPr>
  </w:style>
  <w:style w:type="paragraph" w:styleId="paragraph" w:customStyle="1">
    <w:name w:val="paragraph"/>
    <w:basedOn w:val="Normal"/>
    <w:rsid w:val="00FD5BDC"/>
    <w:pPr>
      <w:spacing w:before="100" w:beforeAutospacing="1" w:after="100" w:afterAutospacing="1"/>
    </w:pPr>
    <w:rPr>
      <w:rFonts w:eastAsia="Times New Roman"/>
    </w:rPr>
  </w:style>
  <w:style w:type="character" w:styleId="normaltextrun" w:customStyle="1">
    <w:name w:val="normaltextrun"/>
    <w:basedOn w:val="DefaultParagraphFont"/>
    <w:rsid w:val="00FD5BDC"/>
  </w:style>
  <w:style w:type="character" w:styleId="eop" w:customStyle="1">
    <w:name w:val="eop"/>
    <w:basedOn w:val="DefaultParagraphFont"/>
    <w:rsid w:val="00FD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midlands.leadershipacademy.nhs.uk/event/stakeholder-listening-event-2/" TargetMode="External" Id="rId13" /><Relationship Type="http://schemas.openxmlformats.org/officeDocument/2006/relationships/hyperlink" Target="https://midlands.leadershipacademy.nhs.uk/events/" TargetMode="External" Id="rId18" /><Relationship Type="http://schemas.openxmlformats.org/officeDocument/2006/relationships/hyperlink" Target="https://midlands.leadershipacademy.nhs.uk/event/complete-leadership-series-facilitating-effective-feedback-conversations/" TargetMode="External" Id="rId26" /><Relationship Type="http://schemas.openxmlformats.org/officeDocument/2006/relationships/hyperlink" Target="https://www.smartsurvey.co.uk/s/DataLiteracy-Leaders/" TargetMode="External" Id="rId39" /><Relationship Type="http://schemas.openxmlformats.org/officeDocument/2006/relationships/hyperlink" Target="https://midlands.leadershipacademy.nhs.uk/events/" TargetMode="External" Id="rId21" /><Relationship Type="http://schemas.openxmlformats.org/officeDocument/2006/relationships/hyperlink" Target="https://midlands.leadershipacademy.nhs.uk/event/spotting-nurturing-and-developing-diverse-talent-with-pearn-kandola/" TargetMode="External" Id="rId34" /><Relationship Type="http://schemas.openxmlformats.org/officeDocument/2006/relationships/hyperlink" Target="https://scanner.topsec.com/?t=8f8cab41f290b6775eb5a19efe772357215ea0b5&amp;u=https%3A%2F%2Fthegirlsnetwork.typeform.com%2Fto%2Ftw29EH&amp;d=99&amp;r=show" TargetMode="External" Id="rId42" /><Relationship Type="http://schemas.openxmlformats.org/officeDocument/2006/relationships/hyperlink" Target="https://twitter.com/nhsmidslll" TargetMode="External" Id="rId47" /><Relationship Type="http://schemas.openxmlformats.org/officeDocument/2006/relationships/hyperlink" Target="https://midlands.leadershipacademy.nhs.uk/events/privacy/" TargetMode="External" Id="rId50" /><Relationship Type="http://schemas.openxmlformats.org/officeDocument/2006/relationships/theme" Target="theme/theme1.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midlands.leadershipacademy.nhs.uk" TargetMode="External" Id="rId16" /><Relationship Type="http://schemas.openxmlformats.org/officeDocument/2006/relationships/hyperlink" Target="https://scanner.topsec.com/?t=00acf9c38666be93cba1c94ac5c929de2ac1f65b&amp;d=99&amp;r=show&amp;u=https%3A%2F%2Fforms.office.com%2Fr%2FHyP6qe3uQJ" TargetMode="External" Id="rId29" /><Relationship Type="http://schemas.openxmlformats.org/officeDocument/2006/relationships/image" Target="media/image1.png" Id="rId11" /><Relationship Type="http://schemas.openxmlformats.org/officeDocument/2006/relationships/hyperlink" Target="https://midlands.leadershipacademy.nhs.uk/event/complete-leadership-series-relationships-connectivity-leading-remote-teams/" TargetMode="External" Id="rId24" /><Relationship Type="http://schemas.openxmlformats.org/officeDocument/2006/relationships/hyperlink" Target="https://future.nhs.uk/MidlandsTalentManagement/grouphome" TargetMode="External" Id="rId32" /><Relationship Type="http://schemas.openxmlformats.org/officeDocument/2006/relationships/hyperlink" Target="https://future.nhs.uk/MidlandsTalentManagement/view?objectID=26205392" TargetMode="External" Id="rId37" /><Relationship Type="http://schemas.openxmlformats.org/officeDocument/2006/relationships/hyperlink" Target="https://www.smartsurvey.co.uk/s/DataLiteracy-Handlers/" TargetMode="External" Id="rId40" /><Relationship Type="http://schemas.openxmlformats.org/officeDocument/2006/relationships/hyperlink" Target="http://www.midlands.leadershipacademy.nhs.uk" TargetMode="External" Id="rId45" /><Relationship Type="http://schemas.openxmlformats.org/officeDocument/2006/relationships/footer" Target="footer1.xml" Id="rId53"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yperlink" Target="https://midlands.leadershipacademy.nhs.uk/our-offers/visible-leaders-network/" TargetMode="External" Id="rId19" /><Relationship Type="http://schemas.openxmlformats.org/officeDocument/2006/relationships/hyperlink" Target="https://forms.office.com/pages/responsepage.aspx?id=kp4VA8ZyI0umSq9Q55Ctv4f_4tszqKtJmqrEfcvVutlUM1VYQUcwOExKNEg5OVdaS1E5U1Y1QThSMS4u" TargetMode="External" Id="rId31" /><Relationship Type="http://schemas.openxmlformats.org/officeDocument/2006/relationships/image" Target="media/image4.png" Id="rId44" /><Relationship Type="http://schemas.openxmlformats.org/officeDocument/2006/relationships/header" Target="header1.xml" Id="rId5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idlands.leadershipacademy.nhs.uk/event/stakeholder-listening-event-3/" TargetMode="External" Id="rId14" /><Relationship Type="http://schemas.openxmlformats.org/officeDocument/2006/relationships/hyperlink" Target="https://midlands.leadershipacademy.nhs.uk/event/complete-leadership-series-trauma-informed-leadership-5/" TargetMode="External" Id="rId22" /><Relationship Type="http://schemas.openxmlformats.org/officeDocument/2006/relationships/hyperlink" Target="https://midlands.leadershipacademy.nhs.uk/wp-content/uploads/sites/3/2021/12/Intergenerational-Leadership-Flyer.pdf" TargetMode="External" Id="rId27" /><Relationship Type="http://schemas.openxmlformats.org/officeDocument/2006/relationships/hyperlink" Target="mailto:talent.nw@england.nhs.uk" TargetMode="External" Id="rId30" /><Relationship Type="http://schemas.openxmlformats.org/officeDocument/2006/relationships/hyperlink" Target="https://midlands.leadershipacademy.nhs.uk/event/midlands-talent-management-community-of-practice-4/" TargetMode="External" Id="rId35" /><Relationship Type="http://schemas.openxmlformats.org/officeDocument/2006/relationships/hyperlink" Target="https://www.england.nhs.uk/nhsbirthday/work-well/supporting-staff-health-and-wellbeing/" TargetMode="External" Id="rId43" /><Relationship Type="http://schemas.openxmlformats.org/officeDocument/2006/relationships/hyperlink" Target="mailto:Midlands@leadershipacademy.nhs.uk" TargetMode="External" Id="rId48" /><Relationship Type="http://schemas.openxmlformats.org/officeDocument/2006/relationships/webSettings" Target="webSettings.xml" Id="rId8" /><Relationship Type="http://schemas.openxmlformats.org/officeDocument/2006/relationships/hyperlink" Target="mailto:midlands@leadershipacademy.nhs.uk?subject=Opt%20out%20of%20communications%20(please%20specify)" TargetMode="External" Id="rId51" /><Relationship Type="http://schemas.openxmlformats.org/officeDocument/2006/relationships/customXml" Target="../customXml/item3.xml" Id="rId3" /><Relationship Type="http://schemas.openxmlformats.org/officeDocument/2006/relationships/hyperlink" Target="mailto:midlands@leadershipacademy.nhs.uk" TargetMode="External" Id="rId12" /><Relationship Type="http://schemas.openxmlformats.org/officeDocument/2006/relationships/image" Target="media/image2.png" Id="rId17" /><Relationship Type="http://schemas.openxmlformats.org/officeDocument/2006/relationships/hyperlink" Target="https://midlands.leadershipacademy.nhs.uk/event/complete-leadership-series-relationships-connectivity-leading-remote-teams-2/" TargetMode="External" Id="rId25" /><Relationship Type="http://schemas.openxmlformats.org/officeDocument/2006/relationships/hyperlink" Target="https://midlands.leadershipacademy.nhs.uk/event/system-talent-review-and-succession-planning-workshop/" TargetMode="External" Id="rId33" /><Relationship Type="http://schemas.openxmlformats.org/officeDocument/2006/relationships/hyperlink" Target="mailto:aspire.togethermidlands@nhs.net" TargetMode="External" Id="rId38" /><Relationship Type="http://schemas.openxmlformats.org/officeDocument/2006/relationships/image" Target="media/image5.png" Id="rId46" /><Relationship Type="http://schemas.openxmlformats.org/officeDocument/2006/relationships/image" Target="media/image3.png" Id="rId20" /><Relationship Type="http://schemas.openxmlformats.org/officeDocument/2006/relationships/hyperlink" Target="mailto:data.literacy@innovas.co.uk" TargetMode="External" Id="rId41" /><Relationship Type="http://schemas.openxmlformats.org/officeDocument/2006/relationships/fontTable" Target="fontTable.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idlands.leadershipacademy.nhs.uk/events/list/" TargetMode="External" Id="rId15" /><Relationship Type="http://schemas.openxmlformats.org/officeDocument/2006/relationships/hyperlink" Target="https://midlands.leadershipacademy.nhs.uk/event/complete-leadership-series-supporting-growth-through-adversity/" TargetMode="External" Id="rId23" /><Relationship Type="http://schemas.openxmlformats.org/officeDocument/2006/relationships/hyperlink" Target="https://midlands.leadershipacademy.nhs.uk/event/intergenerational-leadership-masterclass-with-keynote-speakers-david-and-jonah-stillman/" TargetMode="External" Id="rId28" /><Relationship Type="http://schemas.openxmlformats.org/officeDocument/2006/relationships/hyperlink" Target="https://future.nhs.uk/MidlandsTalentManagement/view?objectID=26205392" TargetMode="External" Id="rId36" /><Relationship Type="http://schemas.openxmlformats.org/officeDocument/2006/relationships/hyperlink" Target="https://midlands.leadershipacademy.nhs.uk/" TargetMode="External" Id="rId49" /></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4" ma:contentTypeDescription="Create a new document." ma:contentTypeScope="" ma:versionID="f59efd71d613fd1a542681df9fe914a5">
  <xsd:schema xmlns:xsd="http://www.w3.org/2001/XMLSchema" xmlns:xs="http://www.w3.org/2001/XMLSchema" xmlns:p="http://schemas.microsoft.com/office/2006/metadata/properties" xmlns:ns1="http://schemas.microsoft.com/sharepoint/v3" xmlns:ns2="6f75b2f3-0005-4074-865c-d0f13e6ceb4e" xmlns:ns3="b172dec4-1e87-4fb6-9abd-5505c22dfc3c" targetNamespace="http://schemas.microsoft.com/office/2006/metadata/properties" ma:root="true" ma:fieldsID="49172ccd760314f647630123dc7fba8f" ns1:_="" ns2:_="" ns3:_="">
    <xsd:import namespace="http://schemas.microsoft.com/sharepoint/v3"/>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CCF52-68DD-4F7A-8E55-C015F15D0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7388A-6F34-415B-86F7-692D089184E2}">
  <ds:schemaRefs>
    <ds:schemaRef ds:uri="http://schemas.microsoft.com/office/2006/metadata/properties"/>
    <ds:schemaRef ds:uri="http://schemas.microsoft.com/office/infopath/2007/PartnerControls"/>
    <ds:schemaRef ds:uri="6f75b2f3-0005-4074-865c-d0f13e6ceb4e"/>
    <ds:schemaRef ds:uri="http://schemas.microsoft.com/sharepoint/v3"/>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2955</TotalTime>
  <Pages>1</Pages>
  <Words>3872</Words>
  <Characters>22071</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25892</CharactersWithSpaces>
  <SharedDoc>false</SharedDoc>
  <HLinks>
    <vt:vector size="216" baseType="variant">
      <vt:variant>
        <vt:i4>7798812</vt:i4>
      </vt:variant>
      <vt:variant>
        <vt:i4>105</vt:i4>
      </vt:variant>
      <vt:variant>
        <vt:i4>0</vt:i4>
      </vt:variant>
      <vt:variant>
        <vt:i4>5</vt:i4>
      </vt:variant>
      <vt:variant>
        <vt:lpwstr>mailto:midlands@leadershipacademy.nhs.uk?subject=Opt%20out%20of%20communications%20(please%20specify)</vt:lpwstr>
      </vt:variant>
      <vt:variant>
        <vt:lpwstr/>
      </vt:variant>
      <vt:variant>
        <vt:i4>4849756</vt:i4>
      </vt:variant>
      <vt:variant>
        <vt:i4>102</vt:i4>
      </vt:variant>
      <vt:variant>
        <vt:i4>0</vt:i4>
      </vt:variant>
      <vt:variant>
        <vt:i4>5</vt:i4>
      </vt:variant>
      <vt:variant>
        <vt:lpwstr>https://midlands.leadershipacademy.nhs.uk/events/privacy/</vt:lpwstr>
      </vt:variant>
      <vt:variant>
        <vt:lpwstr/>
      </vt:variant>
      <vt:variant>
        <vt:i4>2097248</vt:i4>
      </vt:variant>
      <vt:variant>
        <vt:i4>99</vt:i4>
      </vt:variant>
      <vt:variant>
        <vt:i4>0</vt:i4>
      </vt:variant>
      <vt:variant>
        <vt:i4>5</vt:i4>
      </vt:variant>
      <vt:variant>
        <vt:lpwstr>https://midlands.leadershipacademy.nhs.uk/</vt:lpwstr>
      </vt:variant>
      <vt:variant>
        <vt:lpwstr/>
      </vt:variant>
      <vt:variant>
        <vt:i4>2883668</vt:i4>
      </vt:variant>
      <vt:variant>
        <vt:i4>96</vt:i4>
      </vt:variant>
      <vt:variant>
        <vt:i4>0</vt:i4>
      </vt:variant>
      <vt:variant>
        <vt:i4>5</vt:i4>
      </vt:variant>
      <vt:variant>
        <vt:lpwstr>mailto:Midlands@leadershipacademy.nhs.uk</vt:lpwstr>
      </vt:variant>
      <vt:variant>
        <vt:lpwstr/>
      </vt:variant>
      <vt:variant>
        <vt:i4>7864382</vt:i4>
      </vt:variant>
      <vt:variant>
        <vt:i4>93</vt:i4>
      </vt:variant>
      <vt:variant>
        <vt:i4>0</vt:i4>
      </vt:variant>
      <vt:variant>
        <vt:i4>5</vt:i4>
      </vt:variant>
      <vt:variant>
        <vt:lpwstr>https://twitter.com/nhsmidslll</vt:lpwstr>
      </vt:variant>
      <vt:variant>
        <vt:lpwstr/>
      </vt:variant>
      <vt:variant>
        <vt:i4>720974</vt:i4>
      </vt:variant>
      <vt:variant>
        <vt:i4>90</vt:i4>
      </vt:variant>
      <vt:variant>
        <vt:i4>0</vt:i4>
      </vt:variant>
      <vt:variant>
        <vt:i4>5</vt:i4>
      </vt:variant>
      <vt:variant>
        <vt:lpwstr>http://www.midlands.leadershipacademy.nhs.uk/</vt:lpwstr>
      </vt:variant>
      <vt:variant>
        <vt:lpwstr/>
      </vt:variant>
      <vt:variant>
        <vt:i4>7078002</vt:i4>
      </vt:variant>
      <vt:variant>
        <vt:i4>87</vt:i4>
      </vt:variant>
      <vt:variant>
        <vt:i4>0</vt:i4>
      </vt:variant>
      <vt:variant>
        <vt:i4>5</vt:i4>
      </vt:variant>
      <vt:variant>
        <vt:lpwstr>https://www.england.nhs.uk/nhsbirthday/work-well/supporting-staff-health-and-wellbeing/</vt:lpwstr>
      </vt:variant>
      <vt:variant>
        <vt:lpwstr/>
      </vt:variant>
      <vt:variant>
        <vt:i4>64</vt:i4>
      </vt:variant>
      <vt:variant>
        <vt:i4>84</vt:i4>
      </vt:variant>
      <vt:variant>
        <vt:i4>0</vt:i4>
      </vt:variant>
      <vt:variant>
        <vt:i4>5</vt:i4>
      </vt:variant>
      <vt:variant>
        <vt:lpwstr>https://scanner.topsec.com/?t=8f8cab41f290b6775eb5a19efe772357215ea0b5&amp;u=https%3A%2F%2Fthegirlsnetwork.typeform.com%2Fto%2Ftw29EH&amp;d=99&amp;r=show</vt:lpwstr>
      </vt:variant>
      <vt:variant>
        <vt:lpwstr/>
      </vt:variant>
      <vt:variant>
        <vt:i4>7077975</vt:i4>
      </vt:variant>
      <vt:variant>
        <vt:i4>81</vt:i4>
      </vt:variant>
      <vt:variant>
        <vt:i4>0</vt:i4>
      </vt:variant>
      <vt:variant>
        <vt:i4>5</vt:i4>
      </vt:variant>
      <vt:variant>
        <vt:lpwstr>mailto:data.literacy@innovas.co.uk</vt:lpwstr>
      </vt:variant>
      <vt:variant>
        <vt:lpwstr/>
      </vt:variant>
      <vt:variant>
        <vt:i4>2359342</vt:i4>
      </vt:variant>
      <vt:variant>
        <vt:i4>78</vt:i4>
      </vt:variant>
      <vt:variant>
        <vt:i4>0</vt:i4>
      </vt:variant>
      <vt:variant>
        <vt:i4>5</vt:i4>
      </vt:variant>
      <vt:variant>
        <vt:lpwstr>https://www.smartsurvey.co.uk/s/DataLiteracy-Handlers/</vt:lpwstr>
      </vt:variant>
      <vt:variant>
        <vt:lpwstr/>
      </vt:variant>
      <vt:variant>
        <vt:i4>524366</vt:i4>
      </vt:variant>
      <vt:variant>
        <vt:i4>75</vt:i4>
      </vt:variant>
      <vt:variant>
        <vt:i4>0</vt:i4>
      </vt:variant>
      <vt:variant>
        <vt:i4>5</vt:i4>
      </vt:variant>
      <vt:variant>
        <vt:lpwstr>https://www.smartsurvey.co.uk/s/DataLiteracy-Leaders/</vt:lpwstr>
      </vt:variant>
      <vt:variant>
        <vt:lpwstr/>
      </vt:variant>
      <vt:variant>
        <vt:i4>2097240</vt:i4>
      </vt:variant>
      <vt:variant>
        <vt:i4>72</vt:i4>
      </vt:variant>
      <vt:variant>
        <vt:i4>0</vt:i4>
      </vt:variant>
      <vt:variant>
        <vt:i4>5</vt:i4>
      </vt:variant>
      <vt:variant>
        <vt:lpwstr>mailto:aspire.togethermidlands@nhs.net</vt:lpwstr>
      </vt:variant>
      <vt:variant>
        <vt:lpwstr/>
      </vt:variant>
      <vt:variant>
        <vt:i4>1572872</vt:i4>
      </vt:variant>
      <vt:variant>
        <vt:i4>69</vt:i4>
      </vt:variant>
      <vt:variant>
        <vt:i4>0</vt:i4>
      </vt:variant>
      <vt:variant>
        <vt:i4>5</vt:i4>
      </vt:variant>
      <vt:variant>
        <vt:lpwstr>https://future.nhs.uk/MidlandsTalentManagement/view?objectID=26205392</vt:lpwstr>
      </vt:variant>
      <vt:variant>
        <vt:lpwstr/>
      </vt:variant>
      <vt:variant>
        <vt:i4>1572872</vt:i4>
      </vt:variant>
      <vt:variant>
        <vt:i4>66</vt:i4>
      </vt:variant>
      <vt:variant>
        <vt:i4>0</vt:i4>
      </vt:variant>
      <vt:variant>
        <vt:i4>5</vt:i4>
      </vt:variant>
      <vt:variant>
        <vt:lpwstr>https://future.nhs.uk/MidlandsTalentManagement/view?objectID=26205392</vt:lpwstr>
      </vt:variant>
      <vt:variant>
        <vt:lpwstr/>
      </vt:variant>
      <vt:variant>
        <vt:i4>2097271</vt:i4>
      </vt:variant>
      <vt:variant>
        <vt:i4>63</vt:i4>
      </vt:variant>
      <vt:variant>
        <vt:i4>0</vt:i4>
      </vt:variant>
      <vt:variant>
        <vt:i4>5</vt:i4>
      </vt:variant>
      <vt:variant>
        <vt:lpwstr>https://midlands.leadershipacademy.nhs.uk/event/midlands-talent-management-community-of-practice-4/</vt:lpwstr>
      </vt:variant>
      <vt:variant>
        <vt:lpwstr/>
      </vt:variant>
      <vt:variant>
        <vt:i4>4325382</vt:i4>
      </vt:variant>
      <vt:variant>
        <vt:i4>60</vt:i4>
      </vt:variant>
      <vt:variant>
        <vt:i4>0</vt:i4>
      </vt:variant>
      <vt:variant>
        <vt:i4>5</vt:i4>
      </vt:variant>
      <vt:variant>
        <vt:lpwstr>https://midlands.leadershipacademy.nhs.uk/event/spotting-nurturing-and-developing-diverse-talent-with-pearn-kandola/</vt:lpwstr>
      </vt:variant>
      <vt:variant>
        <vt:lpwstr/>
      </vt:variant>
      <vt:variant>
        <vt:i4>2883681</vt:i4>
      </vt:variant>
      <vt:variant>
        <vt:i4>57</vt:i4>
      </vt:variant>
      <vt:variant>
        <vt:i4>0</vt:i4>
      </vt:variant>
      <vt:variant>
        <vt:i4>5</vt:i4>
      </vt:variant>
      <vt:variant>
        <vt:lpwstr>https://midlands.leadershipacademy.nhs.uk/event/system-talent-review-and-succession-planning-workshop/</vt:lpwstr>
      </vt:variant>
      <vt:variant>
        <vt:lpwstr/>
      </vt:variant>
      <vt:variant>
        <vt:i4>6094867</vt:i4>
      </vt:variant>
      <vt:variant>
        <vt:i4>54</vt:i4>
      </vt:variant>
      <vt:variant>
        <vt:i4>0</vt:i4>
      </vt:variant>
      <vt:variant>
        <vt:i4>5</vt:i4>
      </vt:variant>
      <vt:variant>
        <vt:lpwstr>https://future.nhs.uk/MidlandsTalentManagement/grouphome</vt:lpwstr>
      </vt:variant>
      <vt:variant>
        <vt:lpwstr/>
      </vt:variant>
      <vt:variant>
        <vt:i4>8323102</vt:i4>
      </vt:variant>
      <vt:variant>
        <vt:i4>51</vt:i4>
      </vt:variant>
      <vt:variant>
        <vt:i4>0</vt:i4>
      </vt:variant>
      <vt:variant>
        <vt:i4>5</vt:i4>
      </vt:variant>
      <vt:variant>
        <vt:lpwstr>https://forms.office.com/pages/responsepage.aspx?id=kp4VA8ZyI0umSq9Q55Ctv4f_4tszqKtJmqrEfcvVutlUM1VYQUcwOExKNEg5OVdaS1E5U1Y1QThSMS4u</vt:lpwstr>
      </vt:variant>
      <vt:variant>
        <vt:lpwstr/>
      </vt:variant>
      <vt:variant>
        <vt:i4>2228240</vt:i4>
      </vt:variant>
      <vt:variant>
        <vt:i4>48</vt:i4>
      </vt:variant>
      <vt:variant>
        <vt:i4>0</vt:i4>
      </vt:variant>
      <vt:variant>
        <vt:i4>5</vt:i4>
      </vt:variant>
      <vt:variant>
        <vt:lpwstr>mailto:talent.nw@england.nhs.uk</vt:lpwstr>
      </vt:variant>
      <vt:variant>
        <vt:lpwstr/>
      </vt:variant>
      <vt:variant>
        <vt:i4>786498</vt:i4>
      </vt:variant>
      <vt:variant>
        <vt:i4>45</vt:i4>
      </vt:variant>
      <vt:variant>
        <vt:i4>0</vt:i4>
      </vt:variant>
      <vt:variant>
        <vt:i4>5</vt:i4>
      </vt:variant>
      <vt:variant>
        <vt:lpwstr>https://scanner.topsec.com/?t=00acf9c38666be93cba1c94ac5c929de2ac1f65b&amp;d=99&amp;r=show&amp;u=https%3A%2F%2Fforms.office.com%2Fr%2FHyP6qe3uQJ</vt:lpwstr>
      </vt:variant>
      <vt:variant>
        <vt:lpwstr/>
      </vt:variant>
      <vt:variant>
        <vt:i4>851998</vt:i4>
      </vt:variant>
      <vt:variant>
        <vt:i4>42</vt:i4>
      </vt:variant>
      <vt:variant>
        <vt:i4>0</vt:i4>
      </vt:variant>
      <vt:variant>
        <vt:i4>5</vt:i4>
      </vt:variant>
      <vt:variant>
        <vt:lpwstr>https://midlands.leadershipacademy.nhs.uk/event/intergenerational-leadership-masterclass-with-keynote-speakers-david-and-jonah-stillman/</vt:lpwstr>
      </vt:variant>
      <vt:variant>
        <vt:lpwstr/>
      </vt:variant>
      <vt:variant>
        <vt:i4>6553718</vt:i4>
      </vt:variant>
      <vt:variant>
        <vt:i4>39</vt:i4>
      </vt:variant>
      <vt:variant>
        <vt:i4>0</vt:i4>
      </vt:variant>
      <vt:variant>
        <vt:i4>5</vt:i4>
      </vt:variant>
      <vt:variant>
        <vt:lpwstr>https://midlands.leadershipacademy.nhs.uk/wp-content/uploads/sites/3/2021/12/Intergenerational-Leadership-Flyer.pdf</vt:lpwstr>
      </vt:variant>
      <vt:variant>
        <vt:lpwstr/>
      </vt:variant>
      <vt:variant>
        <vt:i4>5636173</vt:i4>
      </vt:variant>
      <vt:variant>
        <vt:i4>36</vt:i4>
      </vt:variant>
      <vt:variant>
        <vt:i4>0</vt:i4>
      </vt:variant>
      <vt:variant>
        <vt:i4>5</vt:i4>
      </vt:variant>
      <vt:variant>
        <vt:lpwstr>https://midlands.leadershipacademy.nhs.uk/event/complete-leadership-series-facilitating-effective-feedback-conversations/</vt:lpwstr>
      </vt:variant>
      <vt:variant>
        <vt:lpwstr/>
      </vt:variant>
      <vt:variant>
        <vt:i4>917568</vt:i4>
      </vt:variant>
      <vt:variant>
        <vt:i4>33</vt:i4>
      </vt:variant>
      <vt:variant>
        <vt:i4>0</vt:i4>
      </vt:variant>
      <vt:variant>
        <vt:i4>5</vt:i4>
      </vt:variant>
      <vt:variant>
        <vt:lpwstr>https://midlands.leadershipacademy.nhs.uk/event/complete-leadership-series-relationships-connectivity-leading-remote-teams-2/</vt:lpwstr>
      </vt:variant>
      <vt:variant>
        <vt:lpwstr/>
      </vt:variant>
      <vt:variant>
        <vt:i4>3932269</vt:i4>
      </vt:variant>
      <vt:variant>
        <vt:i4>30</vt:i4>
      </vt:variant>
      <vt:variant>
        <vt:i4>0</vt:i4>
      </vt:variant>
      <vt:variant>
        <vt:i4>5</vt:i4>
      </vt:variant>
      <vt:variant>
        <vt:lpwstr>https://midlands.leadershipacademy.nhs.uk/event/complete-leadership-series-relationships-connectivity-leading-remote-teams/</vt:lpwstr>
      </vt:variant>
      <vt:variant>
        <vt:lpwstr/>
      </vt:variant>
      <vt:variant>
        <vt:i4>7340142</vt:i4>
      </vt:variant>
      <vt:variant>
        <vt:i4>27</vt:i4>
      </vt:variant>
      <vt:variant>
        <vt:i4>0</vt:i4>
      </vt:variant>
      <vt:variant>
        <vt:i4>5</vt:i4>
      </vt:variant>
      <vt:variant>
        <vt:lpwstr>https://midlands.leadershipacademy.nhs.uk/event/complete-leadership-series-supporting-growth-through-adversity/</vt:lpwstr>
      </vt:variant>
      <vt:variant>
        <vt:lpwstr/>
      </vt:variant>
      <vt:variant>
        <vt:i4>327680</vt:i4>
      </vt:variant>
      <vt:variant>
        <vt:i4>24</vt:i4>
      </vt:variant>
      <vt:variant>
        <vt:i4>0</vt:i4>
      </vt:variant>
      <vt:variant>
        <vt:i4>5</vt:i4>
      </vt:variant>
      <vt:variant>
        <vt:lpwstr>https://midlands.leadershipacademy.nhs.uk/event/complete-leadership-series-trauma-informed-leadership-5/</vt:lpwstr>
      </vt:variant>
      <vt:variant>
        <vt:lpwstr/>
      </vt:variant>
      <vt:variant>
        <vt:i4>4915220</vt:i4>
      </vt:variant>
      <vt:variant>
        <vt:i4>21</vt:i4>
      </vt:variant>
      <vt:variant>
        <vt:i4>0</vt:i4>
      </vt:variant>
      <vt:variant>
        <vt:i4>5</vt:i4>
      </vt:variant>
      <vt:variant>
        <vt:lpwstr>https://midlands.leadershipacademy.nhs.uk/events/</vt:lpwstr>
      </vt:variant>
      <vt:variant>
        <vt:lpwstr/>
      </vt:variant>
      <vt:variant>
        <vt:i4>983126</vt:i4>
      </vt:variant>
      <vt:variant>
        <vt:i4>18</vt:i4>
      </vt:variant>
      <vt:variant>
        <vt:i4>0</vt:i4>
      </vt:variant>
      <vt:variant>
        <vt:i4>5</vt:i4>
      </vt:variant>
      <vt:variant>
        <vt:lpwstr>https://midlands.leadershipacademy.nhs.uk/our-offers/visible-leaders-network/</vt:lpwstr>
      </vt:variant>
      <vt:variant>
        <vt:lpwstr/>
      </vt:variant>
      <vt:variant>
        <vt:i4>4915220</vt:i4>
      </vt:variant>
      <vt:variant>
        <vt:i4>15</vt:i4>
      </vt:variant>
      <vt:variant>
        <vt:i4>0</vt:i4>
      </vt:variant>
      <vt:variant>
        <vt:i4>5</vt:i4>
      </vt:variant>
      <vt:variant>
        <vt:lpwstr>https://midlands.leadershipacademy.nhs.uk/events/</vt:lpwstr>
      </vt:variant>
      <vt:variant>
        <vt:lpwstr/>
      </vt:variant>
      <vt:variant>
        <vt:i4>2097248</vt:i4>
      </vt:variant>
      <vt:variant>
        <vt:i4>12</vt:i4>
      </vt:variant>
      <vt:variant>
        <vt:i4>0</vt:i4>
      </vt:variant>
      <vt:variant>
        <vt:i4>5</vt:i4>
      </vt:variant>
      <vt:variant>
        <vt:lpwstr>https://midlands.leadershipacademy.nhs.uk/</vt:lpwstr>
      </vt:variant>
      <vt:variant>
        <vt:lpwstr/>
      </vt:variant>
      <vt:variant>
        <vt:i4>8060966</vt:i4>
      </vt:variant>
      <vt:variant>
        <vt:i4>9</vt:i4>
      </vt:variant>
      <vt:variant>
        <vt:i4>0</vt:i4>
      </vt:variant>
      <vt:variant>
        <vt:i4>5</vt:i4>
      </vt:variant>
      <vt:variant>
        <vt:lpwstr>https://midlands.leadershipacademy.nhs.uk/events/list/</vt:lpwstr>
      </vt:variant>
      <vt:variant>
        <vt:lpwstr/>
      </vt:variant>
      <vt:variant>
        <vt:i4>7209001</vt:i4>
      </vt:variant>
      <vt:variant>
        <vt:i4>6</vt:i4>
      </vt:variant>
      <vt:variant>
        <vt:i4>0</vt:i4>
      </vt:variant>
      <vt:variant>
        <vt:i4>5</vt:i4>
      </vt:variant>
      <vt:variant>
        <vt:lpwstr>https://midlands.leadershipacademy.nhs.uk/event/stakeholder-listening-event-3/</vt:lpwstr>
      </vt:variant>
      <vt:variant>
        <vt:lpwstr/>
      </vt:variant>
      <vt:variant>
        <vt:i4>7209000</vt:i4>
      </vt:variant>
      <vt:variant>
        <vt:i4>3</vt:i4>
      </vt:variant>
      <vt:variant>
        <vt:i4>0</vt:i4>
      </vt:variant>
      <vt:variant>
        <vt:i4>5</vt:i4>
      </vt:variant>
      <vt:variant>
        <vt:lpwstr>https://midlands.leadershipacademy.nhs.uk/event/stakeholder-listening-event-2/</vt:lpwstr>
      </vt:variant>
      <vt:variant>
        <vt:lpwstr/>
      </vt:variant>
      <vt:variant>
        <vt:i4>2883668</vt:i4>
      </vt:variant>
      <vt:variant>
        <vt:i4>0</vt:i4>
      </vt:variant>
      <vt:variant>
        <vt:i4>0</vt:i4>
      </vt:variant>
      <vt:variant>
        <vt:i4>5</vt:i4>
      </vt:variant>
      <vt:variant>
        <vt:lpwstr>mailto:midlands@leadershipacademy.nhs.uk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562</cp:revision>
  <cp:lastPrinted>2019-04-17T04:40:00Z</cp:lastPrinted>
  <dcterms:created xsi:type="dcterms:W3CDTF">2021-03-31T04:59:00Z</dcterms:created>
  <dcterms:modified xsi:type="dcterms:W3CDTF">2022-02-01T19:25:00Z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